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oleObject1.bin" ContentType="application/vnd.openxmlformats-officedocument.oleObject"/>
  <Override PartName="/word/embeddings/oleObject10.bin" ContentType="application/vnd.openxmlformats-officedocument.oleObject"/>
  <Override PartName="/word/embeddings/oleObject100.bin" ContentType="application/vnd.openxmlformats-officedocument.oleObject"/>
  <Override PartName="/word/embeddings/oleObject101.bin" ContentType="application/vnd.openxmlformats-officedocument.oleObject"/>
  <Override PartName="/word/embeddings/oleObject102.bin" ContentType="application/vnd.openxmlformats-officedocument.oleObject"/>
  <Override PartName="/word/embeddings/oleObject103.bin" ContentType="application/vnd.openxmlformats-officedocument.oleObject"/>
  <Override PartName="/word/embeddings/oleObject104.bin" ContentType="application/vnd.openxmlformats-officedocument.oleObject"/>
  <Override PartName="/word/embeddings/oleObject105.bin" ContentType="application/vnd.openxmlformats-officedocument.oleObject"/>
  <Override PartName="/word/embeddings/oleObject106.bin" ContentType="application/vnd.openxmlformats-officedocument.oleObject"/>
  <Override PartName="/word/embeddings/oleObject107.bin" ContentType="application/vnd.openxmlformats-officedocument.oleObject"/>
  <Override PartName="/word/embeddings/oleObject108.bin" ContentType="application/vnd.openxmlformats-officedocument.oleObject"/>
  <Override PartName="/word/embeddings/oleObject109.bin" ContentType="application/vnd.openxmlformats-officedocument.oleObject"/>
  <Override PartName="/word/embeddings/oleObject11.bin" ContentType="application/vnd.openxmlformats-officedocument.oleObject"/>
  <Override PartName="/word/embeddings/oleObject110.bin" ContentType="application/vnd.openxmlformats-officedocument.oleObject"/>
  <Override PartName="/word/embeddings/oleObject111.bin" ContentType="application/vnd.openxmlformats-officedocument.oleObject"/>
  <Override PartName="/word/embeddings/oleObject112.bin" ContentType="application/vnd.openxmlformats-officedocument.oleObject"/>
  <Override PartName="/word/embeddings/oleObject113.bin" ContentType="application/vnd.openxmlformats-officedocument.oleObject"/>
  <Override PartName="/word/embeddings/oleObject114.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bin" ContentType="application/vnd.openxmlformats-officedocument.oleObject"/>
  <Override PartName="/word/embeddings/oleObject50.bin" ContentType="application/vnd.openxmlformats-officedocument.oleObject"/>
  <Override PartName="/word/embeddings/oleObject51.bin" ContentType="application/vnd.openxmlformats-officedocument.oleObject"/>
  <Override PartName="/word/embeddings/oleObject52.bin" ContentType="application/vnd.openxmlformats-officedocument.oleObject"/>
  <Override PartName="/word/embeddings/oleObject53.bin" ContentType="application/vnd.openxmlformats-officedocument.oleObject"/>
  <Override PartName="/word/embeddings/oleObject54.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57.bin" ContentType="application/vnd.openxmlformats-officedocument.oleObject"/>
  <Override PartName="/word/embeddings/oleObject58.bin" ContentType="application/vnd.openxmlformats-officedocument.oleObject"/>
  <Override PartName="/word/embeddings/oleObject59.bin" ContentType="application/vnd.openxmlformats-officedocument.oleObject"/>
  <Override PartName="/word/embeddings/oleObject6.bin" ContentType="application/vnd.openxmlformats-officedocument.oleObject"/>
  <Override PartName="/word/embeddings/oleObject60.bin" ContentType="application/vnd.openxmlformats-officedocument.oleObject"/>
  <Override PartName="/word/embeddings/oleObject61.bin" ContentType="application/vnd.openxmlformats-officedocument.oleObject"/>
  <Override PartName="/word/embeddings/oleObject62.bin" ContentType="application/vnd.openxmlformats-officedocument.oleObject"/>
  <Override PartName="/word/embeddings/oleObject63.bin" ContentType="application/vnd.openxmlformats-officedocument.oleObject"/>
  <Override PartName="/word/embeddings/oleObject64.bin" ContentType="application/vnd.openxmlformats-officedocument.oleObject"/>
  <Override PartName="/word/embeddings/oleObject65.bin" ContentType="application/vnd.openxmlformats-officedocument.oleObject"/>
  <Override PartName="/word/embeddings/oleObject66.bin" ContentType="application/vnd.openxmlformats-officedocument.oleObject"/>
  <Override PartName="/word/embeddings/oleObject67.bin" ContentType="application/vnd.openxmlformats-officedocument.oleObject"/>
  <Override PartName="/word/embeddings/oleObject68.bin" ContentType="application/vnd.openxmlformats-officedocument.oleObject"/>
  <Override PartName="/word/embeddings/oleObject69.bin" ContentType="application/vnd.openxmlformats-officedocument.oleObject"/>
  <Override PartName="/word/embeddings/oleObject7.bin" ContentType="application/vnd.openxmlformats-officedocument.oleObject"/>
  <Override PartName="/word/embeddings/oleObject70.bin" ContentType="application/vnd.openxmlformats-officedocument.oleObject"/>
  <Override PartName="/word/embeddings/oleObject71.bin" ContentType="application/vnd.openxmlformats-officedocument.oleObject"/>
  <Override PartName="/word/embeddings/oleObject72.bin" ContentType="application/vnd.openxmlformats-officedocument.oleObject"/>
  <Override PartName="/word/embeddings/oleObject73.bin" ContentType="application/vnd.openxmlformats-officedocument.oleObject"/>
  <Override PartName="/word/embeddings/oleObject74.bin" ContentType="application/vnd.openxmlformats-officedocument.oleObject"/>
  <Override PartName="/word/embeddings/oleObject75.bin" ContentType="application/vnd.openxmlformats-officedocument.oleObject"/>
  <Override PartName="/word/embeddings/oleObject76.bin" ContentType="application/vnd.openxmlformats-officedocument.oleObject"/>
  <Override PartName="/word/embeddings/oleObject77.bin" ContentType="application/vnd.openxmlformats-officedocument.oleObject"/>
  <Override PartName="/word/embeddings/oleObject78.bin" ContentType="application/vnd.openxmlformats-officedocument.oleObject"/>
  <Override PartName="/word/embeddings/oleObject79.bin" ContentType="application/vnd.openxmlformats-officedocument.oleObject"/>
  <Override PartName="/word/embeddings/oleObject8.bin" ContentType="application/vnd.openxmlformats-officedocument.oleObject"/>
  <Override PartName="/word/embeddings/oleObject80.bin" ContentType="application/vnd.openxmlformats-officedocument.oleObject"/>
  <Override PartName="/word/embeddings/oleObject81.bin" ContentType="application/vnd.openxmlformats-officedocument.oleObject"/>
  <Override PartName="/word/embeddings/oleObject82.bin" ContentType="application/vnd.openxmlformats-officedocument.oleObject"/>
  <Override PartName="/word/embeddings/oleObject83.bin" ContentType="application/vnd.openxmlformats-officedocument.oleObject"/>
  <Override PartName="/word/embeddings/oleObject84.bin" ContentType="application/vnd.openxmlformats-officedocument.oleObject"/>
  <Override PartName="/word/embeddings/oleObject85.bin" ContentType="application/vnd.openxmlformats-officedocument.oleObject"/>
  <Override PartName="/word/embeddings/oleObject86.bin" ContentType="application/vnd.openxmlformats-officedocument.oleObject"/>
  <Override PartName="/word/embeddings/oleObject87.bin" ContentType="application/vnd.openxmlformats-officedocument.oleObject"/>
  <Override PartName="/word/embeddings/oleObject88.bin" ContentType="application/vnd.openxmlformats-officedocument.oleObject"/>
  <Override PartName="/word/embeddings/oleObject89.bin" ContentType="application/vnd.openxmlformats-officedocument.oleObject"/>
  <Override PartName="/word/embeddings/oleObject9.bin" ContentType="application/vnd.openxmlformats-officedocument.oleObject"/>
  <Override PartName="/word/embeddings/oleObject90.bin" ContentType="application/vnd.openxmlformats-officedocument.oleObject"/>
  <Override PartName="/word/embeddings/oleObject91.bin" ContentType="application/vnd.openxmlformats-officedocument.oleObject"/>
  <Override PartName="/word/embeddings/oleObject92.bin" ContentType="application/vnd.openxmlformats-officedocument.oleObject"/>
  <Override PartName="/word/embeddings/oleObject93.bin" ContentType="application/vnd.openxmlformats-officedocument.oleObject"/>
  <Override PartName="/word/embeddings/oleObject94.bin" ContentType="application/vnd.openxmlformats-officedocument.oleObject"/>
  <Override PartName="/word/embeddings/oleObject95.bin" ContentType="application/vnd.openxmlformats-officedocument.oleObject"/>
  <Override PartName="/word/embeddings/oleObject96.bin" ContentType="application/vnd.openxmlformats-officedocument.oleObject"/>
  <Override PartName="/word/embeddings/oleObject97.bin" ContentType="application/vnd.openxmlformats-officedocument.oleObject"/>
  <Override PartName="/word/embeddings/oleObject98.bin" ContentType="application/vnd.openxmlformats-officedocument.oleObject"/>
  <Override PartName="/word/embeddings/oleObject99.bin" ContentType="application/vnd.openxmlformats-officedocument.oleObject"/>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Java 24.11.0 -->
  <w:body>
    <w:p w:rsidR="00EF035E" w:rsidRPr="00043B54" w14:paraId="4F60132F" w14:textId="71D3C5F8">
      <w:pPr>
        <w:jc w:val="center"/>
        <w:textAlignment w:val="center"/>
        <w:rPr>
          <w:rFonts w:ascii="宋体" w:eastAsia="宋体" w:hAnsi="宋体" w:cs="宋体"/>
          <w:b/>
          <w:i w:val="0"/>
          <w:color w:val="000000"/>
          <w:sz w:val="30"/>
        </w:rPr>
      </w:pPr>
      <w:r w:rsidRPr="00043B54">
        <w:drawing>
          <wp:inline>
            <wp:extent cx="12700" cy="1270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
                    <pic:cNvPicPr>
                      <a:picLocks noChangeAspect="1"/>
                    </pic:cNvPicPr>
                  </pic:nvPicPr>
                  <pic:blipFill>
                    <a:blip xmlns:r="http://schemas.openxmlformats.org/officeDocument/2006/relationships" r:embed="rId5"/>
                    <a:stretch>
                      <a:fillRect/>
                    </a:stretch>
                  </pic:blipFill>
                  <pic:spPr>
                    <a:xfrm>
                      <a:off x="0" y="0"/>
                      <a:ext cx="12700" cy="12700"/>
                    </a:xfrm>
                    <a:prstGeom prst="rect">
                      <a:avLst/>
                    </a:prstGeom>
                  </pic:spPr>
                </pic:pic>
              </a:graphicData>
            </a:graphic>
          </wp:inline>
        </w:drawing>
      </w:r>
      <w:bookmarkStart w:id="0" w:name="_GoBack"/>
      <w:bookmarkEnd w:id="0"/>
      <w:r w:rsidRPr="00043B54">
        <w:rPr>
          <w:rFonts w:ascii="宋体" w:eastAsia="宋体" w:hAnsi="宋体" w:cs="宋体"/>
          <w:b/>
          <w:i w:val="0"/>
          <w:color w:val="000000"/>
          <w:sz w:val="30"/>
        </w:rPr>
        <w:t>25/12/21 必修一第三章检测_xy</w:t>
      </w:r>
    </w:p>
    <w:p w:rsidR="00EF035E" w:rsidRPr="00043B54">
      <w:pPr>
        <w:jc w:val="center"/>
        <w:textAlignment w:val="center"/>
        <w:rPr>
          <w:rFonts w:ascii="Calibri" w:eastAsia="Calibri" w:hAnsi="Calibri" w:cs="Calibri"/>
          <w:b w:val="0"/>
          <w:i w:val="0"/>
          <w:color w:val="000000"/>
          <w:sz w:val="21"/>
        </w:rPr>
      </w:pPr>
      <w:r w:rsidRPr="00043B54">
        <w:rPr>
          <w:rFonts w:ascii="Calibri" w:eastAsia="Calibri" w:hAnsi="Calibri" w:cs="Calibri"/>
          <w:b w:val="0"/>
          <w:i w:val="0"/>
          <w:color w:val="000000"/>
          <w:sz w:val="21"/>
        </w:rPr>
        <w:t>学校:___________姓名：___________班级：___________考号：___________</w:t>
      </w:r>
    </w:p>
    <w:p w:rsidR="00EF035E" w:rsidRPr="00043B54">
      <w:pPr>
        <w:jc w:val="center"/>
        <w:textAlignment w:val="center"/>
        <w:rPr>
          <w:rFonts w:ascii="黑体" w:eastAsia="黑体" w:hAnsi="黑体" w:cs="黑体"/>
          <w:b/>
          <w:i w:val="0"/>
          <w:color w:val="000000"/>
          <w:sz w:val="30"/>
        </w:rPr>
      </w:pPr>
    </w:p>
    <w:p w:rsidR="00EF035E" w:rsidRPr="00043B54">
      <w:pPr>
        <w:jc w:val="left"/>
        <w:textAlignment w:val="center"/>
        <w:rPr>
          <w:rFonts w:ascii="宋体" w:eastAsia="宋体" w:hAnsi="宋体" w:cs="宋体"/>
          <w:b/>
          <w:i w:val="0"/>
          <w:color w:val="000000"/>
          <w:sz w:val="21"/>
        </w:rPr>
      </w:pPr>
      <w:r w:rsidRPr="00043B54">
        <w:rPr>
          <w:rFonts w:ascii="宋体" w:eastAsia="宋体" w:hAnsi="宋体" w:cs="宋体"/>
          <w:b/>
          <w:i w:val="0"/>
          <w:color w:val="000000"/>
          <w:sz w:val="21"/>
        </w:rPr>
        <w:t>一、单选题</w:t>
      </w:r>
    </w:p>
    <w:p>
      <w:pPr>
        <w:shd w:val="clear" w:color="auto" w:fill="auto"/>
        <w:spacing w:line="360" w:lineRule="auto"/>
        <w:jc w:val="left"/>
        <w:textAlignment w:val="center"/>
        <w:rPr>
          <w:sz w:val="21"/>
        </w:rPr>
      </w:pPr>
      <w:r>
        <w:rPr>
          <w:sz w:val="21"/>
        </w:rPr>
        <w:t>1</w:t>
      </w:r>
      <w:r>
        <w:rPr>
          <w:sz w:val="21"/>
        </w:rPr>
        <w:t>．如下图所示，将足球用质量不计的网兜挂在光滑的墙壁上，设细绳对网兜的拉力为</w:t>
      </w:r>
      <w:r>
        <w:obj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eqIdf5076289823db419f94e9c0c8f4aafd9" style="width:11.44pt;height:15.36pt" o:ole="">
            <v:imagedata r:id="rId6" o:title="eqIdf5076289823db419f94e9c0c8f4aafd9"/>
          </v:shape>
          <o:OLEObject Type="Embed" ProgID="Equation.DSMT4" ShapeID="_x0000_i1025" DrawAspect="Content" ObjectID="_1" r:id="rId7"/>
        </w:object>
      </w:r>
      <w:r>
        <w:rPr>
          <w:sz w:val="21"/>
        </w:rPr>
        <w:t>，墙壁对足球的支持力为</w:t>
      </w:r>
      <w:r>
        <w:object>
          <v:shape id="_x0000_i1026" type="#_x0000_t75" alt="eqIda3fb78c5f885034612c0e030b920143d" style="width:12.31pt;height:16.53pt" o:ole="">
            <v:imagedata r:id="rId8" o:title="eqIda3fb78c5f885034612c0e030b920143d"/>
          </v:shape>
          <o:OLEObject Type="Embed" ProgID="Equation.DSMT4" ShapeID="_x0000_i1026" DrawAspect="Content" ObjectID="_2" r:id="rId9"/>
        </w:object>
      </w:r>
      <w:r>
        <w:rPr>
          <w:sz w:val="21"/>
        </w:rPr>
        <w:t>，当细绳长度变长时（</w:t>
      </w:r>
      <w:r>
        <w:rPr>
          <w:rFonts w:ascii="Times New Roman" w:eastAsia="Times New Roman" w:hAnsi="Times New Roman" w:cs="Times New Roman"/>
          <w:kern w:val="0"/>
          <w:sz w:val="24"/>
          <w:szCs w:val="24"/>
        </w:rPr>
        <w:t>    </w:t>
      </w:r>
      <w:r>
        <w:rPr>
          <w:sz w:val="21"/>
        </w:rPr>
        <w:t>）</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523875" cy="1247775"/>
            <wp:docPr id="100003" name="" descr="@@@310b8eb9-fcbc-4485-b28e-f8f6208d13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
                    <pic:cNvPicPr>
                      <a:picLocks noChangeAspect="1"/>
                    </pic:cNvPicPr>
                  </pic:nvPicPr>
                  <pic:blipFill>
                    <a:blip xmlns:r="http://schemas.openxmlformats.org/officeDocument/2006/relationships" r:embed="rId10"/>
                    <a:stretch>
                      <a:fillRect/>
                    </a:stretch>
                  </pic:blipFill>
                  <pic:spPr>
                    <a:xfrm>
                      <a:off x="0" y="0"/>
                      <a:ext cx="523875" cy="1247775"/>
                    </a:xfrm>
                    <a:prstGeom prst="rect">
                      <a:avLst/>
                    </a:prstGeom>
                  </pic:spPr>
                </pic:pic>
              </a:graphicData>
            </a:graphic>
          </wp:inline>
        </w:drawing>
      </w:r>
    </w:p>
    <w:p>
      <w:pPr>
        <w:shd w:val="clear" w:color="auto" w:fill="auto"/>
        <w:tabs>
          <w:tab w:val="left" w:pos="2078"/>
          <w:tab w:val="left" w:pos="4156"/>
          <w:tab w:val="left" w:pos="6234"/>
        </w:tabs>
        <w:spacing w:line="360" w:lineRule="auto"/>
        <w:ind w:left="300"/>
        <w:jc w:val="left"/>
        <w:textAlignment w:val="center"/>
        <w:rPr>
          <w:sz w:val="21"/>
        </w:rPr>
      </w:pPr>
      <w:r>
        <w:rPr>
          <w:sz w:val="21"/>
        </w:rPr>
        <w:t>A．</w:t>
      </w:r>
      <w:r>
        <w:object>
          <v:shape id="_x0000_i1027" type="#_x0000_t75" alt="eqIdf5076289823db419f94e9c0c8f4aafd9" style="width:11.44pt;height:15.36pt" o:ole="">
            <v:imagedata r:id="rId6" o:title="eqIdf5076289823db419f94e9c0c8f4aafd9"/>
          </v:shape>
          <o:OLEObject Type="Embed" ProgID="Equation.DSMT4" ShapeID="_x0000_i1027" DrawAspect="Content" ObjectID="_3" r:id="rId11"/>
        </w:object>
      </w:r>
      <w:r>
        <w:rPr>
          <w:sz w:val="21"/>
        </w:rPr>
        <w:t>、</w:t>
      </w:r>
      <w:r>
        <w:object>
          <v:shape id="_x0000_i1028" type="#_x0000_t75" alt="eqIda3fb78c5f885034612c0e030b920143d" style="width:12.31pt;height:16.53pt" o:ole="">
            <v:imagedata r:id="rId8" o:title="eqIda3fb78c5f885034612c0e030b920143d"/>
          </v:shape>
          <o:OLEObject Type="Embed" ProgID="Equation.DSMT4" ShapeID="_x0000_i1028" DrawAspect="Content" ObjectID="_4" r:id="rId12"/>
        </w:object>
      </w:r>
      <w:r>
        <w:rPr>
          <w:sz w:val="21"/>
        </w:rPr>
        <w:t>均不变</w:t>
      </w:r>
      <w:r>
        <w:rPr>
          <w:sz w:val="21"/>
        </w:rPr>
        <w:tab/>
      </w:r>
      <w:r>
        <w:rPr>
          <w:sz w:val="21"/>
        </w:rPr>
        <w:t>B．</w:t>
      </w:r>
      <w:r>
        <w:object>
          <v:shape id="_x0000_i1029" type="#_x0000_t75" alt="eqIdf5076289823db419f94e9c0c8f4aafd9" style="width:11.44pt;height:15.36pt" o:ole="">
            <v:imagedata r:id="rId6" o:title="eqIdf5076289823db419f94e9c0c8f4aafd9"/>
          </v:shape>
          <o:OLEObject Type="Embed" ProgID="Equation.DSMT4" ShapeID="_x0000_i1029" DrawAspect="Content" ObjectID="_5" r:id="rId13"/>
        </w:object>
      </w:r>
      <w:r>
        <w:rPr>
          <w:sz w:val="21"/>
        </w:rPr>
        <w:t>、</w:t>
      </w:r>
      <w:r>
        <w:object>
          <v:shape id="_x0000_i1030" type="#_x0000_t75" alt="eqIda3fb78c5f885034612c0e030b920143d" style="width:12.31pt;height:16.53pt" o:ole="">
            <v:imagedata r:id="rId8" o:title="eqIda3fb78c5f885034612c0e030b920143d"/>
          </v:shape>
          <o:OLEObject Type="Embed" ProgID="Equation.DSMT4" ShapeID="_x0000_i1030" DrawAspect="Content" ObjectID="_6" r:id="rId14"/>
        </w:object>
      </w:r>
      <w:r>
        <w:rPr>
          <w:sz w:val="21"/>
        </w:rPr>
        <w:t>均增大</w:t>
      </w:r>
      <w:r>
        <w:rPr>
          <w:sz w:val="21"/>
        </w:rPr>
        <w:tab/>
      </w:r>
      <w:r>
        <w:rPr>
          <w:sz w:val="21"/>
        </w:rPr>
        <w:t>C．</w:t>
      </w:r>
      <w:r>
        <w:object>
          <v:shape id="_x0000_i1031" type="#_x0000_t75" alt="eqIdf5076289823db419f94e9c0c8f4aafd9" style="width:11.44pt;height:15.36pt" o:ole="">
            <v:imagedata r:id="rId6" o:title="eqIdf5076289823db419f94e9c0c8f4aafd9"/>
          </v:shape>
          <o:OLEObject Type="Embed" ProgID="Equation.DSMT4" ShapeID="_x0000_i1031" DrawAspect="Content" ObjectID="_7" r:id="rId15"/>
        </w:object>
      </w:r>
      <w:r>
        <w:rPr>
          <w:sz w:val="21"/>
        </w:rPr>
        <w:t>减小，</w:t>
      </w:r>
      <w:r>
        <w:object>
          <v:shape id="_x0000_i1032" type="#_x0000_t75" alt="eqIda3fb78c5f885034612c0e030b920143d" style="width:12.31pt;height:16.53pt" o:ole="">
            <v:imagedata r:id="rId8" o:title="eqIda3fb78c5f885034612c0e030b920143d"/>
          </v:shape>
          <o:OLEObject Type="Embed" ProgID="Equation.DSMT4" ShapeID="_x0000_i1032" DrawAspect="Content" ObjectID="_8" r:id="rId16"/>
        </w:object>
      </w:r>
      <w:r>
        <w:rPr>
          <w:sz w:val="21"/>
        </w:rPr>
        <w:t>增大</w:t>
      </w:r>
      <w:r>
        <w:rPr>
          <w:sz w:val="21"/>
        </w:rPr>
        <w:tab/>
      </w:r>
      <w:r>
        <w:rPr>
          <w:sz w:val="21"/>
        </w:rPr>
        <w:t>D．</w:t>
      </w:r>
      <w:r>
        <w:object>
          <v:shape id="_x0000_i1033" type="#_x0000_t75" alt="eqIdf5076289823db419f94e9c0c8f4aafd9" style="width:11.44pt;height:15.36pt" o:ole="">
            <v:imagedata r:id="rId6" o:title="eqIdf5076289823db419f94e9c0c8f4aafd9"/>
          </v:shape>
          <o:OLEObject Type="Embed" ProgID="Equation.DSMT4" ShapeID="_x0000_i1033" DrawAspect="Content" ObjectID="_9" r:id="rId17"/>
        </w:object>
      </w:r>
      <w:r>
        <w:rPr>
          <w:sz w:val="21"/>
        </w:rPr>
        <w:t>、</w:t>
      </w:r>
      <w:r>
        <w:object>
          <v:shape id="_x0000_i1034" type="#_x0000_t75" alt="eqIda3fb78c5f885034612c0e030b920143d" style="width:12.31pt;height:16.53pt" o:ole="">
            <v:imagedata r:id="rId8" o:title="eqIda3fb78c5f885034612c0e030b920143d"/>
          </v:shape>
          <o:OLEObject Type="Embed" ProgID="Equation.DSMT4" ShapeID="_x0000_i1034" DrawAspect="Content" ObjectID="_10" r:id="rId18"/>
        </w:object>
      </w:r>
      <w:r>
        <w:rPr>
          <w:sz w:val="21"/>
        </w:rPr>
        <w:t>均减小</w:t>
      </w:r>
    </w:p>
    <w:p>
      <w:pPr>
        <w:shd w:val="clear" w:color="auto" w:fill="auto"/>
        <w:spacing w:line="360" w:lineRule="auto"/>
        <w:jc w:val="left"/>
        <w:textAlignment w:val="center"/>
        <w:rPr>
          <w:sz w:val="21"/>
        </w:rPr>
      </w:pPr>
      <w:r>
        <w:rPr>
          <w:sz w:val="21"/>
        </w:rPr>
        <w:t>中午不睡，下午崩溃。午休20分钟的“囊萤映雪”还不如“养精蓄锐”。尽管午睡时间可能并不长，但人们还是想出了多种多样的休息方式</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3905250" cy="1219200"/>
            <wp:docPr id="100005" name="" descr="@@@f0be9967-a681-4642-a22f-30e8e645b2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 name=""/>
                    <pic:cNvPicPr>
                      <a:picLocks noChangeAspect="1"/>
                    </pic:cNvPicPr>
                  </pic:nvPicPr>
                  <pic:blipFill>
                    <a:blip xmlns:r="http://schemas.openxmlformats.org/officeDocument/2006/relationships" r:embed="rId19"/>
                    <a:stretch>
                      <a:fillRect/>
                    </a:stretch>
                  </pic:blipFill>
                  <pic:spPr>
                    <a:xfrm>
                      <a:off x="0" y="0"/>
                      <a:ext cx="3905250" cy="1219200"/>
                    </a:xfrm>
                    <a:prstGeom prst="rect">
                      <a:avLst/>
                    </a:prstGeom>
                  </pic:spPr>
                </pic:pic>
              </a:graphicData>
            </a:graphic>
          </wp:inline>
        </w:drawing>
      </w:r>
    </w:p>
    <w:p>
      <w:pPr>
        <w:shd w:val="clear" w:color="auto" w:fill="auto"/>
        <w:spacing w:line="360" w:lineRule="auto"/>
        <w:jc w:val="left"/>
        <w:textAlignment w:val="center"/>
        <w:rPr>
          <w:sz w:val="21"/>
        </w:rPr>
      </w:pPr>
      <w:r>
        <w:rPr>
          <w:sz w:val="21"/>
        </w:rPr>
        <w:t>2</w:t>
      </w:r>
      <w:r>
        <w:rPr>
          <w:sz w:val="21"/>
        </w:rPr>
        <w:t>．如图1所示，某同学在教室午睡。他趴在了一个午睡枕上进行午休。午睡枕的所受到的压力是由于________的形变</w:t>
      </w:r>
    </w:p>
    <w:p>
      <w:pPr>
        <w:shd w:val="clear" w:color="auto" w:fill="auto"/>
        <w:tabs>
          <w:tab w:val="left" w:pos="4156"/>
        </w:tabs>
        <w:spacing w:line="360" w:lineRule="auto"/>
        <w:ind w:left="300"/>
        <w:jc w:val="left"/>
        <w:textAlignment w:val="center"/>
        <w:rPr>
          <w:sz w:val="21"/>
        </w:rPr>
      </w:pPr>
      <w:r>
        <w:rPr>
          <w:sz w:val="21"/>
        </w:rPr>
        <w:t>A．人</w:t>
      </w:r>
      <w:r>
        <w:rPr>
          <w:sz w:val="21"/>
        </w:rPr>
        <w:tab/>
      </w:r>
      <w:r>
        <w:rPr>
          <w:sz w:val="21"/>
        </w:rPr>
        <w:t>B．午睡枕</w:t>
      </w:r>
    </w:p>
    <w:p>
      <w:pPr>
        <w:shd w:val="clear" w:color="auto" w:fill="auto"/>
        <w:spacing w:line="360" w:lineRule="auto"/>
        <w:jc w:val="left"/>
        <w:textAlignment w:val="center"/>
        <w:rPr>
          <w:sz w:val="21"/>
        </w:rPr>
      </w:pPr>
      <w:r>
        <w:rPr>
          <w:sz w:val="21"/>
        </w:rPr>
        <w:t>3</w:t>
      </w:r>
      <w:r>
        <w:rPr>
          <w:sz w:val="21"/>
        </w:rPr>
        <w:t>．另一同学选择在花园用吊床午睡。如图2所示，当他午睡时，两侧悬挂位置等高，且悬挂绳与竖直方向的夹角都为</w:t>
      </w:r>
      <w:r>
        <w:object>
          <v:shape id="_x0000_i1035" type="#_x0000_t75" alt="eqIde170f206fdbbd834aad7580c727e2cc6" style="width:10.56pt;height:9.68pt" o:ole="">
            <v:imagedata r:id="rId20" o:title="eqIde170f206fdbbd834aad7580c727e2cc6"/>
          </v:shape>
          <o:OLEObject Type="Embed" ProgID="Equation.DSMT4" ShapeID="_x0000_i1035" DrawAspect="Content" ObjectID="_11" r:id="rId21"/>
        </w:object>
      </w:r>
      <w:r>
        <w:rPr>
          <w:sz w:val="21"/>
        </w:rPr>
        <w:t>，若悬挂绳所能承受的最大拉力为</w:t>
      </w:r>
      <w:r>
        <w:object>
          <v:shape id="_x0000_i1036" type="#_x0000_t75" alt="eqIda0ed1ec316bc54c37c4286c208f55667" style="width:11.43pt;height:11.43pt" o:ole="">
            <v:imagedata r:id="rId22" o:title="eqIda0ed1ec316bc54c37c4286c208f55667"/>
          </v:shape>
          <o:OLEObject Type="Embed" ProgID="Equation.DSMT4" ShapeID="_x0000_i1036" DrawAspect="Content" ObjectID="_12" r:id="rId23"/>
        </w:object>
      </w:r>
      <w:r>
        <w:rPr>
          <w:sz w:val="21"/>
        </w:rPr>
        <w:t>，则（　　）</w:t>
      </w:r>
    </w:p>
    <w:p>
      <w:pPr>
        <w:shd w:val="clear" w:color="auto" w:fill="auto"/>
        <w:spacing w:line="360" w:lineRule="auto"/>
        <w:ind w:left="300"/>
        <w:jc w:val="left"/>
        <w:textAlignment w:val="center"/>
        <w:rPr>
          <w:sz w:val="21"/>
        </w:rPr>
      </w:pPr>
      <w:r>
        <w:rPr>
          <w:sz w:val="21"/>
        </w:rPr>
        <w:t>A．吊床所能承受的最大体重为</w:t>
      </w:r>
      <w:r>
        <w:object>
          <v:shape id="_x0000_i1037" type="#_x0000_t75" alt="eqId607b43795379f1cccd85a82b9fa2cd6d" style="width:36.05pt;height:12.31pt" o:ole="">
            <v:imagedata r:id="rId24" o:title="eqId607b43795379f1cccd85a82b9fa2cd6d"/>
          </v:shape>
          <o:OLEObject Type="Embed" ProgID="Equation.DSMT4" ShapeID="_x0000_i1037" DrawAspect="Content" ObjectID="_13" r:id="rId25"/>
        </w:object>
      </w:r>
    </w:p>
    <w:p>
      <w:pPr>
        <w:shd w:val="clear" w:color="auto" w:fill="auto"/>
        <w:spacing w:line="360" w:lineRule="auto"/>
        <w:ind w:left="300"/>
        <w:jc w:val="left"/>
        <w:textAlignment w:val="center"/>
        <w:rPr>
          <w:sz w:val="21"/>
        </w:rPr>
      </w:pPr>
      <w:r>
        <w:rPr>
          <w:sz w:val="21"/>
        </w:rPr>
        <w:t>B．若增大</w:t>
      </w:r>
      <w:r>
        <w:object>
          <v:shape id="_x0000_i1038" type="#_x0000_t75" alt="eqIde170f206fdbbd834aad7580c727e2cc6" style="width:10.56pt;height:9.68pt" o:ole="">
            <v:imagedata r:id="rId20" o:title="eqIde170f206fdbbd834aad7580c727e2cc6"/>
          </v:shape>
          <o:OLEObject Type="Embed" ProgID="Equation.DSMT4" ShapeID="_x0000_i1038" DrawAspect="Content" ObjectID="_14" r:id="rId26"/>
        </w:object>
      </w:r>
      <w:r>
        <w:rPr>
          <w:sz w:val="21"/>
        </w:rPr>
        <w:t>，则吊床所能承受的最大体重会增大</w:t>
      </w:r>
    </w:p>
    <w:p>
      <w:pPr>
        <w:shd w:val="clear" w:color="auto" w:fill="auto"/>
        <w:spacing w:line="360" w:lineRule="auto"/>
        <w:ind w:left="300"/>
        <w:jc w:val="left"/>
        <w:textAlignment w:val="center"/>
        <w:rPr>
          <w:sz w:val="21"/>
        </w:rPr>
      </w:pPr>
      <w:r>
        <w:rPr>
          <w:sz w:val="21"/>
        </w:rPr>
        <w:t>C．若减小</w:t>
      </w:r>
      <w:r>
        <w:object>
          <v:shape id="_x0000_i1039" type="#_x0000_t75" alt="eqIde170f206fdbbd834aad7580c727e2cc6" style="width:10.56pt;height:9.68pt" o:ole="">
            <v:imagedata r:id="rId20" o:title="eqIde170f206fdbbd834aad7580c727e2cc6"/>
          </v:shape>
          <o:OLEObject Type="Embed" ProgID="Equation.DSMT4" ShapeID="_x0000_i1039" DrawAspect="Content" ObjectID="_15" r:id="rId27"/>
        </w:object>
      </w:r>
      <w:r>
        <w:rPr>
          <w:sz w:val="21"/>
        </w:rPr>
        <w:t>，同一个人睡在吊床上，吊床对人的作用力会增大</w:t>
      </w:r>
    </w:p>
    <w:p>
      <w:pPr>
        <w:shd w:val="clear" w:color="auto" w:fill="auto"/>
        <w:spacing w:line="360" w:lineRule="auto"/>
        <w:ind w:left="300"/>
        <w:jc w:val="left"/>
        <w:textAlignment w:val="center"/>
        <w:rPr>
          <w:sz w:val="21"/>
        </w:rPr>
      </w:pPr>
      <w:r>
        <w:rPr>
          <w:sz w:val="21"/>
        </w:rPr>
        <w:t>D．若保持悬挂点等高，且两悬挂绳与竖直方向夹角始终保持相同，拉开悬挂点间的水平距离，吊床所能承受的最大体重会减小</w:t>
      </w:r>
    </w:p>
    <w:p>
      <w:pPr>
        <w:shd w:val="clear" w:color="auto" w:fill="auto"/>
        <w:spacing w:line="360" w:lineRule="auto"/>
        <w:jc w:val="left"/>
        <w:textAlignment w:val="center"/>
        <w:rPr>
          <w:sz w:val="21"/>
        </w:rPr>
      </w:pPr>
      <w:r>
        <w:rPr>
          <w:sz w:val="21"/>
        </w:rPr>
        <w:t>4</w:t>
      </w:r>
      <w:r>
        <w:rPr>
          <w:sz w:val="21"/>
        </w:rPr>
        <w:t>．若图2中，这位同学边躺边晃悠吊床，使其左右做等幅摆动。该过程中，同学受到的重力为</w:t>
      </w:r>
      <w:r>
        <w:object>
          <v:shape id="_x0000_i1040" type="#_x0000_t75" alt="eqIdf5076289823db419f94e9c0c8f4aafd9" style="width:11.44pt;height:15.36pt" o:ole="">
            <v:imagedata r:id="rId6" o:title="eqIdf5076289823db419f94e9c0c8f4aafd9"/>
          </v:shape>
          <o:OLEObject Type="Embed" ProgID="Equation.DSMT4" ShapeID="_x0000_i1040" DrawAspect="Content" ObjectID="_16" r:id="rId28"/>
        </w:object>
      </w:r>
      <w:r>
        <w:rPr>
          <w:sz w:val="21"/>
        </w:rPr>
        <w:t>，他对吊床的作用力为</w:t>
      </w:r>
      <w:r>
        <w:object>
          <v:shape id="_x0000_i1041" type="#_x0000_t75" alt="eqIda3fb78c5f885034612c0e030b920143d" style="width:12.31pt;height:16.53pt" o:ole="">
            <v:imagedata r:id="rId8" o:title="eqIda3fb78c5f885034612c0e030b920143d"/>
          </v:shape>
          <o:OLEObject Type="Embed" ProgID="Equation.DSMT4" ShapeID="_x0000_i1041" DrawAspect="Content" ObjectID="_17" r:id="rId29"/>
        </w:object>
      </w:r>
      <w:r>
        <w:rPr>
          <w:sz w:val="21"/>
        </w:rPr>
        <w:t>，吊床对他的作用力为</w:t>
      </w:r>
      <w:r>
        <w:object>
          <v:shape id="_x0000_i1042" type="#_x0000_t75" alt="eqIdd1282962a17a48a18edf733204054d67" style="width:12.31pt;height:15.85pt" o:ole="">
            <v:imagedata r:id="rId30" o:title="eqIdd1282962a17a48a18edf733204054d67"/>
          </v:shape>
          <o:OLEObject Type="Embed" ProgID="Equation.DSMT4" ShapeID="_x0000_i1042" DrawAspect="Content" ObjectID="_18" r:id="rId31"/>
        </w:object>
      </w:r>
      <w:r>
        <w:rPr>
          <w:sz w:val="21"/>
        </w:rPr>
        <w:t>，当他来回摆动时，（　　）</w:t>
      </w:r>
    </w:p>
    <w:p>
      <w:pPr>
        <w:shd w:val="clear" w:color="auto" w:fill="auto"/>
        <w:tabs>
          <w:tab w:val="left" w:pos="4156"/>
        </w:tabs>
        <w:spacing w:line="360" w:lineRule="auto"/>
        <w:ind w:left="300"/>
        <w:jc w:val="left"/>
        <w:textAlignment w:val="center"/>
        <w:rPr>
          <w:sz w:val="21"/>
        </w:rPr>
      </w:pPr>
      <w:r>
        <w:rPr>
          <w:sz w:val="21"/>
        </w:rPr>
        <w:t>A．最低点时，</w:t>
      </w:r>
      <w:r>
        <w:object>
          <v:shape id="_x0000_i1043" type="#_x0000_t75" alt="eqId97aa80ddc74dcdb141eb0cefcf228512" style="width:31.68pt;height:15.84pt" o:ole="">
            <v:imagedata r:id="rId32" o:title="eqId97aa80ddc74dcdb141eb0cefcf228512"/>
          </v:shape>
          <o:OLEObject Type="Embed" ProgID="Equation.DSMT4" ShapeID="_x0000_i1043" DrawAspect="Content" ObjectID="_19" r:id="rId33"/>
        </w:object>
      </w:r>
      <w:r>
        <w:rPr>
          <w:sz w:val="21"/>
        </w:rPr>
        <w:tab/>
      </w:r>
      <w:r>
        <w:rPr>
          <w:sz w:val="21"/>
        </w:rPr>
        <w:t>B．最低点时，</w:t>
      </w:r>
      <w:r>
        <w:object>
          <v:shape id="_x0000_i1044" type="#_x0000_t75" alt="eqId0bb45ee5fb6ea92fc9b096a378a9c362" style="width:32.56pt;height:15.95pt" o:ole="">
            <v:imagedata r:id="rId34" o:title="eqId0bb45ee5fb6ea92fc9b096a378a9c362"/>
          </v:shape>
          <o:OLEObject Type="Embed" ProgID="Equation.DSMT4" ShapeID="_x0000_i1044" DrawAspect="Content" ObjectID="_20" r:id="rId35"/>
        </w:object>
      </w:r>
    </w:p>
    <w:p>
      <w:pPr>
        <w:shd w:val="clear" w:color="auto" w:fill="auto"/>
        <w:tabs>
          <w:tab w:val="left" w:pos="4156"/>
        </w:tabs>
        <w:spacing w:line="360" w:lineRule="auto"/>
        <w:ind w:left="300"/>
        <w:jc w:val="left"/>
        <w:textAlignment w:val="center"/>
        <w:rPr>
          <w:sz w:val="21"/>
        </w:rPr>
      </w:pPr>
      <w:r>
        <w:rPr>
          <w:sz w:val="21"/>
        </w:rPr>
        <w:t>C．最高点时，</w:t>
      </w:r>
      <w:r>
        <w:object>
          <v:shape id="_x0000_i1045" type="#_x0000_t75" alt="eqIda69eb913b9e79e893d4ca30a7d835a8e" style="width:31.68pt;height:15.82pt" o:ole="">
            <v:imagedata r:id="rId36" o:title="eqIda69eb913b9e79e893d4ca30a7d835a8e"/>
          </v:shape>
          <o:OLEObject Type="Embed" ProgID="Equation.DSMT4" ShapeID="_x0000_i1045" DrawAspect="Content" ObjectID="_21" r:id="rId37"/>
        </w:object>
      </w:r>
      <w:r>
        <w:rPr>
          <w:sz w:val="21"/>
        </w:rPr>
        <w:tab/>
      </w:r>
      <w:r>
        <w:rPr>
          <w:sz w:val="21"/>
        </w:rPr>
        <w:t>D．最高点时，</w:t>
      </w:r>
      <w:r>
        <w:object>
          <v:shape id="_x0000_i1046" type="#_x0000_t75" alt="eqId9d71ce7b64dbfb45d8a521c3ca80268e" style="width:32.56pt;height:15.95pt" o:ole="">
            <v:imagedata r:id="rId38" o:title="eqId9d71ce7b64dbfb45d8a521c3ca80268e"/>
          </v:shape>
          <o:OLEObject Type="Embed" ProgID="Equation.DSMT4" ShapeID="_x0000_i1046" DrawAspect="Content" ObjectID="_22" r:id="rId39"/>
        </w:object>
      </w:r>
    </w:p>
    <w:p>
      <w:pPr>
        <w:shd w:val="clear" w:color="auto" w:fill="auto"/>
        <w:spacing w:line="360" w:lineRule="auto"/>
        <w:jc w:val="left"/>
        <w:textAlignment w:val="center"/>
        <w:rPr>
          <w:sz w:val="21"/>
        </w:rPr>
      </w:pPr>
      <w:r>
        <w:rPr>
          <w:sz w:val="21"/>
        </w:rPr>
        <w:t>5</w:t>
      </w:r>
      <w:r>
        <w:rPr>
          <w:sz w:val="21"/>
        </w:rPr>
        <w:t>．如图3所示，甚至还有同学想要搬躺椅来午睡。现将躺椅结构简化为右图，躺椅两个板面与水平方向的夹角分别为</w:t>
      </w:r>
      <w:r>
        <w:object>
          <v:shape id="_x0000_i1047" type="#_x0000_t75" alt="eqIde170f206fdbbd834aad7580c727e2cc6" style="width:10.56pt;height:9.68pt" o:ole="">
            <v:imagedata r:id="rId20" o:title="eqIde170f206fdbbd834aad7580c727e2cc6"/>
          </v:shape>
          <o:OLEObject Type="Embed" ProgID="Equation.DSMT4" ShapeID="_x0000_i1047" DrawAspect="Content" ObjectID="_23" r:id="rId40"/>
        </w:object>
      </w:r>
      <w:r>
        <w:rPr>
          <w:sz w:val="21"/>
        </w:rPr>
        <w:t>和</w:t>
      </w:r>
      <w:r>
        <w:object>
          <v:shape id="_x0000_i1048" type="#_x0000_t75" alt="eqId5b5858ee1ce52b251816757257a11c29" style="width:10.55pt;height:14.23pt" o:ole="">
            <v:imagedata r:id="rId41" o:title="eqId5b5858ee1ce52b251816757257a11c29"/>
          </v:shape>
          <o:OLEObject Type="Embed" ProgID="Equation.DSMT4" ShapeID="_x0000_i1048" DrawAspect="Content" ObjectID="_24" r:id="rId42"/>
        </w:object>
      </w:r>
      <w:r>
        <w:rPr>
          <w:sz w:val="21"/>
        </w:rPr>
        <w:t>，若此时将</w:t>
      </w:r>
      <w:r>
        <w:object>
          <v:shape id="_x0000_i1049" type="#_x0000_t75" alt="eqId5b5858ee1ce52b251816757257a11c29" style="width:10.55pt;height:14.23pt" o:ole="">
            <v:imagedata r:id="rId41" o:title="eqId5b5858ee1ce52b251816757257a11c29"/>
          </v:shape>
          <o:OLEObject Type="Embed" ProgID="Equation.DSMT4" ShapeID="_x0000_i1049" DrawAspect="Content" ObjectID="_25" r:id="rId43"/>
        </w:object>
      </w:r>
      <w:r>
        <w:rPr>
          <w:sz w:val="21"/>
        </w:rPr>
        <w:t>从</w:t>
      </w:r>
      <w:r>
        <w:object>
          <v:shape id="_x0000_i1050" type="#_x0000_t75" alt="eqId76c12e76fbd84eeec721386bd3b04cc4" style="width:14.94pt;height:11.43pt" o:ole="">
            <v:imagedata r:id="rId44" o:title="eqId76c12e76fbd84eeec721386bd3b04cc4"/>
          </v:shape>
          <o:OLEObject Type="Embed" ProgID="Equation.DSMT4" ShapeID="_x0000_i1050" DrawAspect="Content" ObjectID="_26" r:id="rId45"/>
        </w:object>
      </w:r>
      <w:r>
        <w:rPr>
          <w:sz w:val="21"/>
        </w:rPr>
        <w:t>缓慢增大为</w:t>
      </w:r>
      <w:r>
        <w:object>
          <v:shape id="_x0000_i1051" type="#_x0000_t75" alt="eqId79a97bb4dcfab4ec7539bc783d563c49" style="width:17.58pt;height:12.26pt" o:ole="">
            <v:imagedata r:id="rId46" o:title="eqId79a97bb4dcfab4ec7539bc783d563c49"/>
          </v:shape>
          <o:OLEObject Type="Embed" ProgID="Equation.DSMT4" ShapeID="_x0000_i1051" DrawAspect="Content" ObjectID="_27" r:id="rId47"/>
        </w:object>
      </w:r>
      <w:r>
        <w:rPr>
          <w:sz w:val="21"/>
        </w:rPr>
        <w:t>，且保持</w:t>
      </w:r>
      <w:r>
        <w:object>
          <v:shape id="_x0000_i1052" type="#_x0000_t75" alt="eqId932f5f51db1c34feb43873074dd2aaa4" style="width:51.9pt;height:14.07pt" o:ole="">
            <v:imagedata r:id="rId48" o:title="eqId932f5f51db1c34feb43873074dd2aaa4"/>
          </v:shape>
          <o:OLEObject Type="Embed" ProgID="Equation.DSMT4" ShapeID="_x0000_i1052" DrawAspect="Content" ObjectID="_28" r:id="rId49"/>
        </w:object>
      </w:r>
      <w:r>
        <w:rPr>
          <w:sz w:val="21"/>
        </w:rPr>
        <w:t>，则在此过程中左板对人的弹力（　　）</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1905000" cy="828675"/>
            <wp:docPr id="100007" name="" descr="@@@3f48d6b1-a347-4c7a-b9b2-a21362da6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
                    <pic:cNvPicPr>
                      <a:picLocks noChangeAspect="1"/>
                    </pic:cNvPicPr>
                  </pic:nvPicPr>
                  <pic:blipFill>
                    <a:blip xmlns:r="http://schemas.openxmlformats.org/officeDocument/2006/relationships" r:embed="rId50"/>
                    <a:stretch>
                      <a:fillRect/>
                    </a:stretch>
                  </pic:blipFill>
                  <pic:spPr>
                    <a:xfrm>
                      <a:off x="0" y="0"/>
                      <a:ext cx="1905000" cy="828675"/>
                    </a:xfrm>
                    <a:prstGeom prst="rect">
                      <a:avLst/>
                    </a:prstGeom>
                  </pic:spPr>
                </pic:pic>
              </a:graphicData>
            </a:graphic>
          </wp:inline>
        </w:drawing>
      </w:r>
    </w:p>
    <w:p>
      <w:pPr>
        <w:shd w:val="clear" w:color="auto" w:fill="auto"/>
        <w:tabs>
          <w:tab w:val="left" w:pos="2078"/>
          <w:tab w:val="left" w:pos="4156"/>
          <w:tab w:val="left" w:pos="6234"/>
        </w:tabs>
        <w:spacing w:line="360" w:lineRule="auto"/>
        <w:ind w:left="300"/>
        <w:jc w:val="left"/>
        <w:textAlignment w:val="center"/>
        <w:rPr>
          <w:sz w:val="21"/>
        </w:rPr>
      </w:pPr>
      <w:r>
        <w:rPr>
          <w:sz w:val="21"/>
        </w:rPr>
        <w:t>A．逐渐增大</w:t>
      </w:r>
      <w:r>
        <w:rPr>
          <w:sz w:val="21"/>
        </w:rPr>
        <w:tab/>
      </w:r>
      <w:r>
        <w:rPr>
          <w:sz w:val="21"/>
        </w:rPr>
        <w:t>B．逐渐减小</w:t>
      </w:r>
      <w:r>
        <w:rPr>
          <w:sz w:val="21"/>
        </w:rPr>
        <w:tab/>
      </w:r>
      <w:r>
        <w:rPr>
          <w:sz w:val="21"/>
        </w:rPr>
        <w:t>C．先增大后减小</w:t>
      </w:r>
      <w:r>
        <w:rPr>
          <w:sz w:val="21"/>
        </w:rPr>
        <w:tab/>
      </w:r>
      <w:r>
        <w:rPr>
          <w:sz w:val="21"/>
        </w:rPr>
        <w:t>D．先减小后增大</w:t>
      </w:r>
    </w:p>
    <w:p>
      <w:pPr>
        <w:shd w:val="clear" w:color="auto" w:fill="auto"/>
        <w:tabs>
          <w:tab w:val="left" w:pos="2078"/>
          <w:tab w:val="left" w:pos="4156"/>
          <w:tab w:val="left" w:pos="6234"/>
        </w:tabs>
        <w:spacing w:line="360" w:lineRule="auto"/>
        <w:ind w:left="300"/>
        <w:jc w:val="left"/>
        <w:textAlignment w:val="center"/>
        <w:rPr>
          <w:sz w:val="21"/>
        </w:rPr>
      </w:pPr>
    </w:p>
    <w:p>
      <w:pPr>
        <w:shd w:val="clear" w:color="auto" w:fill="auto"/>
        <w:spacing w:line="360" w:lineRule="auto"/>
        <w:jc w:val="left"/>
        <w:textAlignment w:val="center"/>
        <w:rPr>
          <w:sz w:val="21"/>
        </w:rPr>
      </w:pPr>
      <w:r>
        <w:rPr>
          <w:sz w:val="21"/>
        </w:rPr>
        <w:t>6</w:t>
      </w:r>
      <w:r>
        <w:rPr>
          <w:sz w:val="21"/>
        </w:rPr>
        <w:t>．如图所示，当高铁车厢匀速直线运动时，硬币能竖直立在高铁车厢的水平窗台上相对高铁车厢静止。下列说法正确的是（　　）</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1285875" cy="781050"/>
            <wp:docPr id="100009" name="" descr="@@@01d9d461-1212-44bc-aa64-6e8ee975cc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
                    <pic:cNvPicPr>
                      <a:picLocks noChangeAspect="1"/>
                    </pic:cNvPicPr>
                  </pic:nvPicPr>
                  <pic:blipFill>
                    <a:blip xmlns:r="http://schemas.openxmlformats.org/officeDocument/2006/relationships" r:embed="rId51"/>
                    <a:stretch>
                      <a:fillRect/>
                    </a:stretch>
                  </pic:blipFill>
                  <pic:spPr>
                    <a:xfrm>
                      <a:off x="0" y="0"/>
                      <a:ext cx="1285875" cy="781050"/>
                    </a:xfrm>
                    <a:prstGeom prst="rect">
                      <a:avLst/>
                    </a:prstGeom>
                  </pic:spPr>
                </pic:pic>
              </a:graphicData>
            </a:graphic>
          </wp:inline>
        </w:drawing>
      </w:r>
    </w:p>
    <w:p>
      <w:pPr>
        <w:shd w:val="clear" w:color="auto" w:fill="auto"/>
        <w:spacing w:line="360" w:lineRule="auto"/>
        <w:ind w:left="300"/>
        <w:jc w:val="left"/>
        <w:textAlignment w:val="center"/>
        <w:rPr>
          <w:sz w:val="21"/>
        </w:rPr>
      </w:pPr>
      <w:r>
        <w:rPr>
          <w:sz w:val="21"/>
        </w:rPr>
        <w:t>A．窗台对硬币的支持力是由硬币的形变产生的</w:t>
      </w:r>
    </w:p>
    <w:p>
      <w:pPr>
        <w:shd w:val="clear" w:color="auto" w:fill="auto"/>
        <w:spacing w:line="360" w:lineRule="auto"/>
        <w:ind w:left="300"/>
        <w:jc w:val="left"/>
        <w:textAlignment w:val="center"/>
        <w:rPr>
          <w:sz w:val="21"/>
        </w:rPr>
      </w:pPr>
      <w:r>
        <w:rPr>
          <w:sz w:val="21"/>
        </w:rPr>
        <w:t>B．窗台对硬币的摩擦力指向高铁前进方向</w:t>
      </w:r>
    </w:p>
    <w:p>
      <w:pPr>
        <w:shd w:val="clear" w:color="auto" w:fill="auto"/>
        <w:spacing w:line="360" w:lineRule="auto"/>
        <w:ind w:left="300"/>
        <w:jc w:val="left"/>
        <w:textAlignment w:val="center"/>
        <w:rPr>
          <w:sz w:val="21"/>
        </w:rPr>
      </w:pPr>
      <w:r>
        <w:rPr>
          <w:sz w:val="21"/>
        </w:rPr>
        <w:t>C．窗台对硬币的摩擦力指向高铁前进反方向</w:t>
      </w:r>
    </w:p>
    <w:p>
      <w:pPr>
        <w:shd w:val="clear" w:color="auto" w:fill="auto"/>
        <w:spacing w:line="360" w:lineRule="auto"/>
        <w:ind w:left="300"/>
        <w:jc w:val="left"/>
        <w:textAlignment w:val="center"/>
        <w:rPr>
          <w:sz w:val="21"/>
        </w:rPr>
      </w:pPr>
      <w:r>
        <w:rPr>
          <w:sz w:val="21"/>
        </w:rPr>
        <w:t>D．硬币的重力和窗台对硬币的支持力是一对平衡力</w:t>
      </w:r>
    </w:p>
    <w:p>
      <w:pPr>
        <w:shd w:val="clear" w:color="auto" w:fill="auto"/>
        <w:spacing w:line="360" w:lineRule="auto"/>
        <w:jc w:val="left"/>
        <w:textAlignment w:val="center"/>
        <w:rPr>
          <w:sz w:val="21"/>
        </w:rPr>
      </w:pPr>
      <w:r>
        <w:rPr>
          <w:sz w:val="21"/>
        </w:rPr>
        <w:t>7</w:t>
      </w:r>
      <w:r>
        <w:rPr>
          <w:sz w:val="21"/>
        </w:rPr>
        <w:t>．如图所示为仰韶文化时期的一款尖底瓶，该瓶装水后“虚则欹、中则正、满则覆”（“欹”通“倚”，斜倚，斜靠）。下面有关瓶（包括瓶中的水）的说法正确的是（　　）</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1009650" cy="1028700"/>
            <wp:docPr id="100011" name="" descr="@@@c121de3f-979a-4e89-a9fd-26ce57860b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
                    <pic:cNvPicPr>
                      <a:picLocks noChangeAspect="1"/>
                    </pic:cNvPicPr>
                  </pic:nvPicPr>
                  <pic:blipFill>
                    <a:blip xmlns:r="http://schemas.openxmlformats.org/officeDocument/2006/relationships" r:embed="rId52"/>
                    <a:stretch>
                      <a:fillRect/>
                    </a:stretch>
                  </pic:blipFill>
                  <pic:spPr>
                    <a:xfrm>
                      <a:off x="0" y="0"/>
                      <a:ext cx="1009650" cy="1028700"/>
                    </a:xfrm>
                    <a:prstGeom prst="rect">
                      <a:avLst/>
                    </a:prstGeom>
                  </pic:spPr>
                </pic:pic>
              </a:graphicData>
            </a:graphic>
          </wp:inline>
        </w:drawing>
      </w:r>
    </w:p>
    <w:p>
      <w:pPr>
        <w:shd w:val="clear" w:color="auto" w:fill="auto"/>
        <w:spacing w:line="360" w:lineRule="auto"/>
        <w:ind w:left="300"/>
        <w:jc w:val="left"/>
        <w:textAlignment w:val="center"/>
        <w:rPr>
          <w:sz w:val="21"/>
        </w:rPr>
      </w:pPr>
      <w:r>
        <w:rPr>
          <w:sz w:val="21"/>
        </w:rPr>
        <w:t>A．如果把瓶由海南搬到北京，瓶所受重力不会发生改变</w:t>
      </w:r>
    </w:p>
    <w:p>
      <w:pPr>
        <w:shd w:val="clear" w:color="auto" w:fill="auto"/>
        <w:spacing w:line="360" w:lineRule="auto"/>
        <w:ind w:left="300"/>
        <w:jc w:val="left"/>
        <w:textAlignment w:val="center"/>
        <w:rPr>
          <w:sz w:val="21"/>
        </w:rPr>
      </w:pPr>
      <w:r>
        <w:rPr>
          <w:sz w:val="21"/>
        </w:rPr>
        <w:t>B．瓶子所受重力的方向垂直地面向下</w:t>
      </w:r>
    </w:p>
    <w:p>
      <w:pPr>
        <w:shd w:val="clear" w:color="auto" w:fill="auto"/>
        <w:spacing w:line="360" w:lineRule="auto"/>
        <w:ind w:left="300"/>
        <w:jc w:val="left"/>
        <w:textAlignment w:val="center"/>
        <w:rPr>
          <w:sz w:val="21"/>
        </w:rPr>
      </w:pPr>
      <w:r>
        <w:rPr>
          <w:sz w:val="21"/>
        </w:rPr>
        <w:t>C．瓶的重心是瓶各部分所受重力的等效作用点</w:t>
      </w:r>
    </w:p>
    <w:p>
      <w:pPr>
        <w:shd w:val="clear" w:color="auto" w:fill="auto"/>
        <w:spacing w:line="360" w:lineRule="auto"/>
        <w:ind w:left="300"/>
        <w:jc w:val="left"/>
        <w:textAlignment w:val="center"/>
        <w:rPr>
          <w:sz w:val="21"/>
        </w:rPr>
      </w:pPr>
      <w:r>
        <w:rPr>
          <w:sz w:val="21"/>
        </w:rPr>
        <w:t>D．随着装入瓶中的水增多，瓶的重心一直升高</w:t>
      </w:r>
    </w:p>
    <w:p>
      <w:pPr>
        <w:jc w:val="center"/>
        <w:textAlignment w:val="center"/>
        <w:rPr>
          <w:rFonts w:ascii="黑体" w:eastAsia="黑体" w:hAnsi="黑体" w:cs="黑体"/>
          <w:b/>
          <w:i w:val="0"/>
          <w:color w:val="000000"/>
          <w:sz w:val="30"/>
        </w:rPr>
      </w:pPr>
    </w:p>
    <w:p>
      <w:pPr>
        <w:jc w:val="left"/>
        <w:textAlignment w:val="center"/>
        <w:rPr>
          <w:rFonts w:ascii="宋体" w:eastAsia="宋体" w:hAnsi="宋体" w:cs="宋体"/>
          <w:b/>
          <w:i w:val="0"/>
          <w:color w:val="000000"/>
          <w:sz w:val="21"/>
        </w:rPr>
      </w:pPr>
      <w:r>
        <w:rPr>
          <w:rFonts w:ascii="宋体" w:eastAsia="宋体" w:hAnsi="宋体" w:cs="宋体"/>
          <w:b/>
          <w:i w:val="0"/>
          <w:color w:val="000000"/>
          <w:sz w:val="21"/>
        </w:rPr>
        <w:t>二、多选题</w:t>
      </w:r>
    </w:p>
    <w:p>
      <w:pPr>
        <w:shd w:val="clear" w:color="auto" w:fill="auto"/>
        <w:spacing w:line="360" w:lineRule="auto"/>
        <w:jc w:val="left"/>
        <w:textAlignment w:val="center"/>
        <w:rPr>
          <w:sz w:val="21"/>
        </w:rPr>
      </w:pPr>
      <w:r>
        <w:rPr>
          <w:sz w:val="21"/>
        </w:rPr>
        <w:t>8</w:t>
      </w:r>
      <w:r>
        <w:rPr>
          <w:sz w:val="21"/>
        </w:rPr>
        <w:t>．关于下列图像，以下说法正确的是（　　）</w:t>
      </w:r>
    </w:p>
    <w:p>
      <w:pPr>
        <w:shd w:val="clear" w:color="auto" w:fill="auto"/>
        <w:spacing w:line="360" w:lineRule="auto"/>
        <w:jc w:val="both"/>
        <w:textAlignment w:val="center"/>
        <w:rPr>
          <w:sz w:val="21"/>
        </w:rPr>
      </w:pPr>
      <w:r>
        <w:rPr>
          <w:rFonts w:ascii="Times New Roman" w:eastAsia="Times New Roman" w:hAnsi="Times New Roman" w:cs="Times New Roman"/>
          <w:strike w:val="0"/>
          <w:kern w:val="0"/>
          <w:sz w:val="24"/>
          <w:szCs w:val="24"/>
          <w:u w:val="none"/>
        </w:rPr>
        <w:drawing>
          <wp:inline>
            <wp:extent cx="5276800" cy="1243275"/>
            <wp:docPr id="100013" name="" descr="@@@de585078-e282-493a-accd-3fd6d3498e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
                    <pic:cNvPicPr>
                      <a:picLocks noChangeAspect="1"/>
                    </pic:cNvPicPr>
                  </pic:nvPicPr>
                  <pic:blipFill>
                    <a:blip xmlns:r="http://schemas.openxmlformats.org/officeDocument/2006/relationships" r:embed="rId53"/>
                    <a:stretch>
                      <a:fillRect/>
                    </a:stretch>
                  </pic:blipFill>
                  <pic:spPr>
                    <a:xfrm>
                      <a:off x="0" y="0"/>
                      <a:ext cx="5276800" cy="1243275"/>
                    </a:xfrm>
                    <a:prstGeom prst="rect">
                      <a:avLst/>
                    </a:prstGeom>
                  </pic:spPr>
                </pic:pic>
              </a:graphicData>
            </a:graphic>
          </wp:inline>
        </w:drawing>
      </w:r>
    </w:p>
    <w:p>
      <w:pPr>
        <w:shd w:val="clear" w:color="auto" w:fill="auto"/>
        <w:spacing w:line="360" w:lineRule="auto"/>
        <w:ind w:left="300"/>
        <w:jc w:val="left"/>
        <w:textAlignment w:val="center"/>
        <w:rPr>
          <w:sz w:val="21"/>
        </w:rPr>
      </w:pPr>
      <w:r>
        <w:rPr>
          <w:sz w:val="21"/>
        </w:rPr>
        <w:t>A．甲图中，用到的物理思想是微小形变放大法</w:t>
      </w:r>
    </w:p>
    <w:p>
      <w:pPr>
        <w:shd w:val="clear" w:color="auto" w:fill="auto"/>
        <w:spacing w:line="360" w:lineRule="auto"/>
        <w:ind w:left="300"/>
        <w:jc w:val="left"/>
        <w:textAlignment w:val="center"/>
        <w:rPr>
          <w:sz w:val="21"/>
        </w:rPr>
      </w:pPr>
      <w:r>
        <w:rPr>
          <w:sz w:val="21"/>
        </w:rPr>
        <w:t>B．乙图中，打到球网上的足球受到弹力是因为足球发生了形变</w:t>
      </w:r>
    </w:p>
    <w:p>
      <w:pPr>
        <w:shd w:val="clear" w:color="auto" w:fill="auto"/>
        <w:spacing w:line="360" w:lineRule="auto"/>
        <w:ind w:left="300"/>
        <w:jc w:val="left"/>
        <w:textAlignment w:val="center"/>
        <w:rPr>
          <w:sz w:val="21"/>
        </w:rPr>
      </w:pPr>
      <w:r>
        <w:rPr>
          <w:sz w:val="21"/>
        </w:rPr>
        <w:t>C．丙图中，箱子静止不动是因为人对箱子的拉力小于地面对箱子的最大静摩擦力</w:t>
      </w:r>
    </w:p>
    <w:p>
      <w:pPr>
        <w:shd w:val="clear" w:color="auto" w:fill="auto"/>
        <w:spacing w:line="360" w:lineRule="auto"/>
        <w:ind w:left="300"/>
        <w:jc w:val="left"/>
        <w:textAlignment w:val="center"/>
        <w:rPr>
          <w:sz w:val="21"/>
        </w:rPr>
      </w:pPr>
      <w:r>
        <w:rPr>
          <w:sz w:val="21"/>
        </w:rPr>
        <w:t>D．丁图中，重力分解为沿斜面向下的力和对斜面的压力</w:t>
      </w:r>
    </w:p>
    <w:p>
      <w:pPr>
        <w:shd w:val="clear" w:color="auto" w:fill="auto"/>
        <w:spacing w:line="360" w:lineRule="auto"/>
        <w:jc w:val="left"/>
        <w:textAlignment w:val="center"/>
        <w:rPr>
          <w:sz w:val="21"/>
        </w:rPr>
      </w:pPr>
      <w:r>
        <w:rPr>
          <w:sz w:val="21"/>
        </w:rPr>
        <w:t>9</w:t>
      </w:r>
      <w:r>
        <w:rPr>
          <w:sz w:val="21"/>
        </w:rPr>
        <w:t>．两个物体相互接触，关于接触处的弹力和摩擦力，以下说法正确的是（　　）</w:t>
      </w:r>
    </w:p>
    <w:p>
      <w:pPr>
        <w:shd w:val="clear" w:color="auto" w:fill="auto"/>
        <w:spacing w:line="360" w:lineRule="auto"/>
        <w:ind w:left="300"/>
        <w:jc w:val="left"/>
        <w:textAlignment w:val="center"/>
        <w:rPr>
          <w:sz w:val="21"/>
        </w:rPr>
      </w:pPr>
      <w:r>
        <w:rPr>
          <w:sz w:val="21"/>
        </w:rPr>
        <w:t>A．如果两物体间弹力减小，则摩擦力不一定减小</w:t>
      </w:r>
    </w:p>
    <w:p>
      <w:pPr>
        <w:shd w:val="clear" w:color="auto" w:fill="auto"/>
        <w:spacing w:line="360" w:lineRule="auto"/>
        <w:ind w:left="300"/>
        <w:jc w:val="left"/>
        <w:textAlignment w:val="center"/>
        <w:rPr>
          <w:sz w:val="21"/>
        </w:rPr>
      </w:pPr>
      <w:r>
        <w:rPr>
          <w:sz w:val="21"/>
        </w:rPr>
        <w:t>B．如果两物体间没有相对运动，则一定没有摩擦力</w:t>
      </w:r>
    </w:p>
    <w:p>
      <w:pPr>
        <w:shd w:val="clear" w:color="auto" w:fill="auto"/>
        <w:spacing w:line="360" w:lineRule="auto"/>
        <w:ind w:left="300"/>
        <w:jc w:val="left"/>
        <w:textAlignment w:val="center"/>
        <w:rPr>
          <w:sz w:val="21"/>
        </w:rPr>
      </w:pPr>
      <w:r>
        <w:rPr>
          <w:sz w:val="21"/>
        </w:rPr>
        <w:t>C．如果两物体间弹力消失，则摩擦力不可能存在</w:t>
      </w:r>
    </w:p>
    <w:p>
      <w:pPr>
        <w:shd w:val="clear" w:color="auto" w:fill="auto"/>
        <w:spacing w:line="360" w:lineRule="auto"/>
        <w:ind w:left="300"/>
        <w:jc w:val="left"/>
        <w:textAlignment w:val="center"/>
        <w:rPr>
          <w:sz w:val="21"/>
        </w:rPr>
      </w:pPr>
      <w:r>
        <w:rPr>
          <w:sz w:val="21"/>
        </w:rPr>
        <w:t>D．由</w:t>
      </w:r>
      <w:r>
        <w:object>
          <v:shape id="_x0000_i1053" type="#_x0000_t75" alt="eqId4468ca88e588d2a93fe3f018d8ec5af0" style="width:41.36pt;height:15.75pt" o:ole="">
            <v:imagedata r:id="rId54" o:title="eqId4468ca88e588d2a93fe3f018d8ec5af0"/>
          </v:shape>
          <o:OLEObject Type="Embed" ProgID="Equation.DSMT4" ShapeID="_x0000_i1053" DrawAspect="Content" ObjectID="_29" r:id="rId55"/>
        </w:object>
      </w:r>
      <w:r>
        <w:rPr>
          <w:sz w:val="21"/>
        </w:rPr>
        <w:t>可知，摩擦力一定与弹力成正比</w:t>
      </w:r>
    </w:p>
    <w:p>
      <w:pPr>
        <w:shd w:val="clear" w:color="auto" w:fill="auto"/>
        <w:spacing w:line="360" w:lineRule="auto"/>
        <w:jc w:val="left"/>
        <w:textAlignment w:val="center"/>
        <w:rPr>
          <w:sz w:val="21"/>
        </w:rPr>
      </w:pPr>
      <w:r>
        <w:rPr>
          <w:sz w:val="21"/>
        </w:rPr>
        <w:t>10</w:t>
      </w:r>
      <w:r>
        <w:rPr>
          <w:sz w:val="21"/>
        </w:rPr>
        <w:t>．如图所示，木块和木板叠放在水平桌面上，木块与固定在墙壁上的测力计相连，给木板一个水平向右的拉力，木板由静止开始向右运动，木块与木板发生相对运动，下列说法正确的是（　　）</w:t>
      </w:r>
    </w:p>
    <w:p>
      <w:pPr>
        <w:shd w:val="clear" w:color="auto" w:fill="auto"/>
        <w:spacing w:line="360" w:lineRule="auto"/>
        <w:jc w:val="both"/>
        <w:textAlignment w:val="center"/>
        <w:rPr>
          <w:sz w:val="21"/>
        </w:rPr>
      </w:pPr>
      <w:r>
        <w:rPr>
          <w:rFonts w:ascii="Times New Roman" w:eastAsia="Times New Roman" w:hAnsi="Times New Roman" w:cs="Times New Roman"/>
          <w:strike w:val="0"/>
          <w:kern w:val="0"/>
          <w:sz w:val="24"/>
          <w:szCs w:val="24"/>
          <w:u w:val="none"/>
        </w:rPr>
        <w:drawing>
          <wp:inline>
            <wp:extent cx="2562225" cy="800100"/>
            <wp:docPr id="100015" name="" descr="@@@89e9232c-973b-4812-8592-cb26633ccd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
                    <pic:cNvPicPr>
                      <a:picLocks noChangeAspect="1"/>
                    </pic:cNvPicPr>
                  </pic:nvPicPr>
                  <pic:blipFill>
                    <a:blip xmlns:r="http://schemas.openxmlformats.org/officeDocument/2006/relationships" r:embed="rId56"/>
                    <a:stretch>
                      <a:fillRect/>
                    </a:stretch>
                  </pic:blipFill>
                  <pic:spPr>
                    <a:xfrm>
                      <a:off x="0" y="0"/>
                      <a:ext cx="2562225" cy="800100"/>
                    </a:xfrm>
                    <a:prstGeom prst="rect">
                      <a:avLst/>
                    </a:prstGeom>
                  </pic:spPr>
                </pic:pic>
              </a:graphicData>
            </a:graphic>
          </wp:inline>
        </w:drawing>
      </w:r>
    </w:p>
    <w:p>
      <w:pPr>
        <w:shd w:val="clear" w:color="auto" w:fill="auto"/>
        <w:spacing w:line="360" w:lineRule="auto"/>
        <w:ind w:left="380"/>
        <w:jc w:val="left"/>
        <w:textAlignment w:val="center"/>
        <w:rPr>
          <w:sz w:val="21"/>
        </w:rPr>
      </w:pPr>
      <w:r>
        <w:rPr>
          <w:sz w:val="21"/>
        </w:rPr>
        <w:t>A．木块所受摩擦力方向水平向右</w:t>
      </w:r>
    </w:p>
    <w:p>
      <w:pPr>
        <w:shd w:val="clear" w:color="auto" w:fill="auto"/>
        <w:spacing w:line="360" w:lineRule="auto"/>
        <w:ind w:left="380"/>
        <w:jc w:val="left"/>
        <w:textAlignment w:val="center"/>
        <w:rPr>
          <w:sz w:val="21"/>
        </w:rPr>
      </w:pPr>
      <w:r>
        <w:rPr>
          <w:sz w:val="21"/>
        </w:rPr>
        <w:t>B．木块所受摩擦力方向水平向左</w:t>
      </w:r>
    </w:p>
    <w:p>
      <w:pPr>
        <w:shd w:val="clear" w:color="auto" w:fill="auto"/>
        <w:spacing w:line="360" w:lineRule="auto"/>
        <w:ind w:left="380"/>
        <w:jc w:val="left"/>
        <w:textAlignment w:val="center"/>
        <w:rPr>
          <w:sz w:val="21"/>
        </w:rPr>
      </w:pPr>
      <w:r>
        <w:rPr>
          <w:sz w:val="21"/>
        </w:rPr>
        <w:t>C．木块受到的摩擦力小于测力计示数</w:t>
      </w:r>
    </w:p>
    <w:p>
      <w:pPr>
        <w:shd w:val="clear" w:color="auto" w:fill="auto"/>
        <w:spacing w:line="360" w:lineRule="auto"/>
        <w:ind w:left="380"/>
        <w:jc w:val="left"/>
        <w:textAlignment w:val="center"/>
        <w:rPr>
          <w:sz w:val="21"/>
        </w:rPr>
      </w:pPr>
      <w:r>
        <w:rPr>
          <w:sz w:val="21"/>
        </w:rPr>
        <w:t>D．木块质量越大，测力计示数越大</w:t>
      </w:r>
    </w:p>
    <w:p>
      <w:pPr>
        <w:shd w:val="clear" w:color="auto" w:fill="auto"/>
        <w:spacing w:line="360" w:lineRule="auto"/>
        <w:jc w:val="left"/>
        <w:textAlignment w:val="center"/>
        <w:rPr>
          <w:sz w:val="21"/>
        </w:rPr>
      </w:pPr>
      <w:r>
        <w:rPr>
          <w:sz w:val="21"/>
        </w:rPr>
        <w:t>11</w:t>
      </w:r>
      <w:r>
        <w:rPr>
          <w:sz w:val="21"/>
        </w:rPr>
        <w:t>．如图所示，用大小为100N的握力握住一个重为40N的瓶子。瓶子竖直，始终处于静止状态，已知手掌与瓶子间的动摩擦因数</w:t>
      </w:r>
      <w:r>
        <w:object>
          <v:shape id="_x0000_i1054" type="#_x0000_t75" alt="eqIdf881cb9071ca8fea7cef4ab8d4865589" style="width:33.43pt;height:14.24pt" o:ole="">
            <v:imagedata r:id="rId57" o:title="eqIdf881cb9071ca8fea7cef4ab8d4865589"/>
          </v:shape>
          <o:OLEObject Type="Embed" ProgID="Equation.DSMT4" ShapeID="_x0000_i1054" DrawAspect="Content" ObjectID="_30" r:id="rId58"/>
        </w:object>
      </w:r>
      <w:r>
        <w:rPr>
          <w:sz w:val="21"/>
        </w:rPr>
        <w:t>，则（　　）</w:t>
      </w:r>
    </w:p>
    <w:p>
      <w:pPr>
        <w:shd w:val="clear" w:color="auto" w:fill="auto"/>
        <w:spacing w:line="360" w:lineRule="auto"/>
        <w:jc w:val="both"/>
        <w:textAlignment w:val="center"/>
        <w:rPr>
          <w:sz w:val="21"/>
        </w:rPr>
      </w:pPr>
      <w:r>
        <w:rPr>
          <w:rFonts w:ascii="Times New Roman" w:eastAsia="Times New Roman" w:hAnsi="Times New Roman" w:cs="Times New Roman"/>
          <w:strike w:val="0"/>
          <w:kern w:val="0"/>
          <w:sz w:val="24"/>
          <w:szCs w:val="24"/>
          <w:u w:val="none"/>
        </w:rPr>
        <w:drawing>
          <wp:inline>
            <wp:extent cx="1000125" cy="1428750"/>
            <wp:docPr id="100017" name="" descr="@@@bebc7d0b-4d69-448e-9b43-228210d55a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 name=""/>
                    <pic:cNvPicPr>
                      <a:picLocks noChangeAspect="1"/>
                    </pic:cNvPicPr>
                  </pic:nvPicPr>
                  <pic:blipFill>
                    <a:blip xmlns:r="http://schemas.openxmlformats.org/officeDocument/2006/relationships" r:embed="rId59"/>
                    <a:stretch>
                      <a:fillRect/>
                    </a:stretch>
                  </pic:blipFill>
                  <pic:spPr>
                    <a:xfrm>
                      <a:off x="0" y="0"/>
                      <a:ext cx="1000125" cy="1428750"/>
                    </a:xfrm>
                    <a:prstGeom prst="rect">
                      <a:avLst/>
                    </a:prstGeom>
                  </pic:spPr>
                </pic:pic>
              </a:graphicData>
            </a:graphic>
          </wp:inline>
        </w:drawing>
      </w:r>
    </w:p>
    <w:p>
      <w:pPr>
        <w:shd w:val="clear" w:color="auto" w:fill="auto"/>
        <w:spacing w:line="360" w:lineRule="auto"/>
        <w:ind w:left="380"/>
        <w:jc w:val="left"/>
        <w:textAlignment w:val="center"/>
        <w:rPr>
          <w:sz w:val="21"/>
        </w:rPr>
      </w:pPr>
      <w:r>
        <w:rPr>
          <w:sz w:val="21"/>
        </w:rPr>
        <w:t>A．瓶子受到的摩擦力大小为40N</w:t>
      </w:r>
    </w:p>
    <w:p>
      <w:pPr>
        <w:shd w:val="clear" w:color="auto" w:fill="auto"/>
        <w:spacing w:line="360" w:lineRule="auto"/>
        <w:ind w:left="380"/>
        <w:jc w:val="left"/>
        <w:textAlignment w:val="center"/>
        <w:rPr>
          <w:sz w:val="21"/>
        </w:rPr>
      </w:pPr>
      <w:r>
        <w:rPr>
          <w:sz w:val="21"/>
        </w:rPr>
        <w:t>B．瓶子受到的最大静摩擦力随握力的增大而增大</w:t>
      </w:r>
    </w:p>
    <w:p>
      <w:pPr>
        <w:shd w:val="clear" w:color="auto" w:fill="auto"/>
        <w:spacing w:line="360" w:lineRule="auto"/>
        <w:ind w:left="380"/>
        <w:jc w:val="left"/>
        <w:textAlignment w:val="center"/>
        <w:rPr>
          <w:sz w:val="21"/>
        </w:rPr>
      </w:pPr>
      <w:r>
        <w:rPr>
          <w:sz w:val="21"/>
        </w:rPr>
        <w:t>C．当握力持续减小时，瓶子受到的摩擦力大小将持续减小</w:t>
      </w:r>
    </w:p>
    <w:p>
      <w:pPr>
        <w:shd w:val="clear" w:color="auto" w:fill="auto"/>
        <w:spacing w:line="360" w:lineRule="auto"/>
        <w:ind w:left="380"/>
        <w:jc w:val="left"/>
        <w:textAlignment w:val="center"/>
        <w:rPr>
          <w:sz w:val="21"/>
        </w:rPr>
      </w:pPr>
      <w:r>
        <w:rPr>
          <w:sz w:val="21"/>
        </w:rPr>
        <w:t>D．当握力进一步增大时，瓶子受到的摩擦力将增大</w:t>
      </w:r>
    </w:p>
    <w:p>
      <w:pPr>
        <w:jc w:val="center"/>
        <w:textAlignment w:val="center"/>
        <w:rPr>
          <w:rFonts w:ascii="黑体" w:eastAsia="黑体" w:hAnsi="黑体" w:cs="黑体"/>
          <w:b/>
          <w:i w:val="0"/>
          <w:color w:val="000000"/>
          <w:sz w:val="30"/>
        </w:rPr>
      </w:pPr>
    </w:p>
    <w:p>
      <w:pPr>
        <w:jc w:val="left"/>
        <w:textAlignment w:val="center"/>
        <w:rPr>
          <w:rFonts w:ascii="宋体" w:eastAsia="宋体" w:hAnsi="宋体" w:cs="宋体"/>
          <w:b/>
          <w:i w:val="0"/>
          <w:color w:val="000000"/>
          <w:sz w:val="21"/>
        </w:rPr>
      </w:pPr>
      <w:r>
        <w:rPr>
          <w:rFonts w:ascii="宋体" w:eastAsia="宋体" w:hAnsi="宋体" w:cs="宋体"/>
          <w:b/>
          <w:i w:val="0"/>
          <w:color w:val="000000"/>
          <w:sz w:val="21"/>
        </w:rPr>
        <w:t>三、实验题</w:t>
      </w:r>
    </w:p>
    <w:p>
      <w:pPr>
        <w:shd w:val="clear" w:color="auto" w:fill="auto"/>
        <w:spacing w:line="360" w:lineRule="auto"/>
        <w:jc w:val="left"/>
        <w:textAlignment w:val="center"/>
        <w:rPr>
          <w:sz w:val="21"/>
        </w:rPr>
      </w:pPr>
      <w:r>
        <w:rPr>
          <w:sz w:val="21"/>
        </w:rPr>
        <w:t>12</w:t>
      </w:r>
      <w:r>
        <w:rPr>
          <w:sz w:val="21"/>
        </w:rPr>
        <w:t>．某实验小组“探究弹簧弹力与形变量的关系”。用铁架台、毫米刻度尺以及若干个相同钩码组成如图甲所示的装置，一轻弹簧竖直悬挂在铁架台的水平横杆上，指针固定在弹簧下端，刻度尺竖直固定在弹簧一侧，刻度尺零刻度线与弹簧上端点对齐。</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4524375" cy="1885950"/>
            <wp:docPr id="100019" name="" descr="@@@490d2427-630f-4ba5-a4c7-73b4064ee1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9" name=""/>
                    <pic:cNvPicPr>
                      <a:picLocks noChangeAspect="1"/>
                    </pic:cNvPicPr>
                  </pic:nvPicPr>
                  <pic:blipFill>
                    <a:blip xmlns:r="http://schemas.openxmlformats.org/officeDocument/2006/relationships" r:embed="rId60"/>
                    <a:stretch>
                      <a:fillRect/>
                    </a:stretch>
                  </pic:blipFill>
                  <pic:spPr>
                    <a:xfrm>
                      <a:off x="0" y="0"/>
                      <a:ext cx="4524375" cy="1885950"/>
                    </a:xfrm>
                    <a:prstGeom prst="rect">
                      <a:avLst/>
                    </a:prstGeom>
                  </pic:spPr>
                </pic:pic>
              </a:graphicData>
            </a:graphic>
          </wp:inline>
        </w:drawing>
      </w:r>
    </w:p>
    <w:p>
      <w:pPr>
        <w:shd w:val="clear" w:color="auto" w:fill="auto"/>
        <w:spacing w:line="360" w:lineRule="auto"/>
        <w:jc w:val="left"/>
        <w:textAlignment w:val="center"/>
        <w:rPr>
          <w:sz w:val="21"/>
        </w:rPr>
      </w:pPr>
      <w:r>
        <w:rPr>
          <w:sz w:val="21"/>
        </w:rPr>
        <w:t>(1)该小组某次测量时弹簧测力计示数如图乙，则弹簧测力计的读数是</w:t>
      </w:r>
      <w:r>
        <w:rPr>
          <w:rFonts w:ascii="Times New Roman" w:eastAsia="Times New Roman" w:hAnsi="Times New Roman" w:cs="Times New Roman"/>
          <w:b w:val="0"/>
          <w:sz w:val="21"/>
          <w:u w:val="single"/>
        </w:rPr>
        <w:t xml:space="preserve">           </w:t>
      </w:r>
      <w:r>
        <w:rPr>
          <w:sz w:val="21"/>
        </w:rPr>
        <w:t>N；</w:t>
      </w:r>
    </w:p>
    <w:p>
      <w:pPr>
        <w:shd w:val="clear" w:color="auto" w:fill="auto"/>
        <w:spacing w:line="360" w:lineRule="auto"/>
        <w:jc w:val="left"/>
        <w:textAlignment w:val="center"/>
        <w:rPr>
          <w:sz w:val="21"/>
        </w:rPr>
      </w:pPr>
      <w:r>
        <w:rPr>
          <w:sz w:val="21"/>
        </w:rPr>
        <w:t>(2)通过实验，得到弹簧的弹力大小</w:t>
      </w:r>
      <w:r>
        <w:rPr>
          <w:rFonts w:ascii="Times New Roman" w:eastAsia="Times New Roman" w:hAnsi="Times New Roman" w:cs="Times New Roman"/>
          <w:i/>
          <w:sz w:val="21"/>
        </w:rPr>
        <w:t>F</w:t>
      </w:r>
      <w:r>
        <w:rPr>
          <w:sz w:val="21"/>
        </w:rPr>
        <w:t>与弹簧长度的</w:t>
      </w:r>
      <w:r>
        <w:rPr>
          <w:rFonts w:ascii="Times New Roman" w:eastAsia="Times New Roman" w:hAnsi="Times New Roman" w:cs="Times New Roman"/>
          <w:i/>
          <w:sz w:val="21"/>
        </w:rPr>
        <w:t>x</w:t>
      </w:r>
      <w:r>
        <w:rPr>
          <w:sz w:val="21"/>
        </w:rPr>
        <w:t>关系图线如图丙所示，由图线可得：该弹簧的原长</w:t>
      </w:r>
      <w:r>
        <w:rPr>
          <w:rFonts w:ascii="Times New Roman" w:eastAsia="Times New Roman" w:hAnsi="Times New Roman" w:cs="Times New Roman"/>
          <w:i/>
          <w:sz w:val="21"/>
        </w:rPr>
        <w:t>L</w:t>
      </w:r>
      <w:r>
        <w:rPr>
          <w:rFonts w:ascii="Times New Roman" w:eastAsia="Times New Roman" w:hAnsi="Times New Roman" w:cs="Times New Roman"/>
          <w:i/>
          <w:sz w:val="21"/>
          <w:vertAlign w:val="subscript"/>
        </w:rPr>
        <w:t>0</w:t>
      </w:r>
      <w:r>
        <w:rPr>
          <w:sz w:val="21"/>
        </w:rPr>
        <w:t>=</w:t>
      </w:r>
      <w:r>
        <w:rPr>
          <w:rFonts w:ascii="Times New Roman" w:eastAsia="Times New Roman" w:hAnsi="Times New Roman" w:cs="Times New Roman"/>
          <w:b w:val="0"/>
          <w:sz w:val="21"/>
          <w:u w:val="single"/>
        </w:rPr>
        <w:t xml:space="preserve">      </w:t>
      </w:r>
      <w:r>
        <w:rPr>
          <w:sz w:val="21"/>
        </w:rPr>
        <w:t>cm。弹簧的劲度系数</w:t>
      </w:r>
      <w:r>
        <w:rPr>
          <w:rFonts w:ascii="Times New Roman" w:eastAsia="Times New Roman" w:hAnsi="Times New Roman" w:cs="Times New Roman"/>
          <w:i/>
          <w:sz w:val="21"/>
        </w:rPr>
        <w:t>k</w:t>
      </w:r>
      <w:r>
        <w:rPr>
          <w:sz w:val="21"/>
        </w:rPr>
        <w:t xml:space="preserve"> =</w:t>
      </w:r>
      <w:r>
        <w:rPr>
          <w:rFonts w:ascii="Times New Roman" w:eastAsia="Times New Roman" w:hAnsi="Times New Roman" w:cs="Times New Roman"/>
          <w:b w:val="0"/>
          <w:sz w:val="21"/>
          <w:u w:val="single"/>
        </w:rPr>
        <w:t xml:space="preserve">      </w:t>
      </w:r>
      <w:r>
        <w:rPr>
          <w:sz w:val="21"/>
        </w:rPr>
        <w:t>N/m；</w:t>
      </w:r>
    </w:p>
    <w:p>
      <w:pPr>
        <w:shd w:val="clear" w:color="auto" w:fill="auto"/>
        <w:spacing w:line="360" w:lineRule="auto"/>
        <w:jc w:val="left"/>
        <w:textAlignment w:val="center"/>
        <w:rPr>
          <w:sz w:val="21"/>
        </w:rPr>
      </w:pPr>
      <w:r>
        <w:rPr>
          <w:sz w:val="21"/>
        </w:rPr>
        <w:t>(3)若实验中刻度尺的零刻度略高于弹簧上端，则由实验数据测得弹簧的劲度系数将</w:t>
      </w:r>
      <w:r>
        <w:rPr>
          <w:rFonts w:ascii="Times New Roman" w:eastAsia="Times New Roman" w:hAnsi="Times New Roman" w:cs="Times New Roman"/>
          <w:b w:val="0"/>
          <w:sz w:val="21"/>
          <w:u w:val="single"/>
        </w:rPr>
        <w:t xml:space="preserve">           </w:t>
      </w:r>
      <w:r>
        <w:rPr>
          <w:sz w:val="21"/>
        </w:rPr>
        <w:t>（选填“偏小”“偏大”或“不受影响”）。</w:t>
      </w:r>
    </w:p>
    <w:p>
      <w:pPr>
        <w:shd w:val="clear" w:color="auto" w:fill="auto"/>
        <w:spacing w:line="360" w:lineRule="auto"/>
        <w:jc w:val="left"/>
        <w:textAlignment w:val="center"/>
        <w:rPr>
          <w:sz w:val="21"/>
        </w:rPr>
      </w:pPr>
      <w:r>
        <w:rPr>
          <w:sz w:val="21"/>
        </w:rPr>
        <w:t>13</w:t>
      </w:r>
      <w:r>
        <w:rPr>
          <w:sz w:val="21"/>
        </w:rPr>
        <w:t>．小明用如图甲所示装置做“验证力的平行四边形定则”实验。其中</w:t>
      </w:r>
      <w:r>
        <w:rPr>
          <w:rFonts w:ascii="Times New Roman" w:eastAsia="Times New Roman" w:hAnsi="Times New Roman" w:cs="Times New Roman"/>
          <w:i/>
          <w:sz w:val="21"/>
        </w:rPr>
        <w:t>A</w:t>
      </w:r>
      <w:r>
        <w:rPr>
          <w:sz w:val="21"/>
        </w:rPr>
        <w:t>为固定橡皮筋的图钉，</w:t>
      </w:r>
      <w:r>
        <w:rPr>
          <w:rFonts w:ascii="Times New Roman" w:eastAsia="Times New Roman" w:hAnsi="Times New Roman" w:cs="Times New Roman"/>
          <w:i/>
          <w:sz w:val="21"/>
        </w:rPr>
        <w:t>O</w:t>
      </w:r>
      <w:r>
        <w:rPr>
          <w:sz w:val="21"/>
        </w:rPr>
        <w:t>为橡皮筋与细绳的结点，</w:t>
      </w:r>
      <w:r>
        <w:rPr>
          <w:rFonts w:ascii="Times New Roman" w:eastAsia="Times New Roman" w:hAnsi="Times New Roman" w:cs="Times New Roman"/>
          <w:i/>
          <w:sz w:val="21"/>
        </w:rPr>
        <w:t>OB</w:t>
      </w:r>
      <w:r>
        <w:rPr>
          <w:sz w:val="21"/>
        </w:rPr>
        <w:t>和</w:t>
      </w:r>
      <w:r>
        <w:rPr>
          <w:rFonts w:ascii="Times New Roman" w:eastAsia="Times New Roman" w:hAnsi="Times New Roman" w:cs="Times New Roman"/>
          <w:i/>
          <w:sz w:val="21"/>
        </w:rPr>
        <w:t>OC</w:t>
      </w:r>
      <w:r>
        <w:rPr>
          <w:sz w:val="21"/>
        </w:rPr>
        <w:t>为细绳，图乙是白纸上根据实验结果画出的图。请你回答以下问题：</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3238500" cy="1304925"/>
            <wp:docPr id="100021" name="" descr="@@@b9a6af05-c6b6-453c-9af8-1cbb09b13b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 name=""/>
                    <pic:cNvPicPr>
                      <a:picLocks noChangeAspect="1"/>
                    </pic:cNvPicPr>
                  </pic:nvPicPr>
                  <pic:blipFill>
                    <a:blip xmlns:r="http://schemas.openxmlformats.org/officeDocument/2006/relationships" r:embed="rId61"/>
                    <a:stretch>
                      <a:fillRect/>
                    </a:stretch>
                  </pic:blipFill>
                  <pic:spPr>
                    <a:xfrm>
                      <a:off x="0" y="0"/>
                      <a:ext cx="3238500" cy="1304925"/>
                    </a:xfrm>
                    <a:prstGeom prst="rect">
                      <a:avLst/>
                    </a:prstGeom>
                  </pic:spPr>
                </pic:pic>
              </a:graphicData>
            </a:graphic>
          </wp:inline>
        </w:drawing>
      </w:r>
    </w:p>
    <w:p>
      <w:pPr>
        <w:shd w:val="clear" w:color="auto" w:fill="auto"/>
        <w:spacing w:line="360" w:lineRule="auto"/>
        <w:jc w:val="left"/>
        <w:textAlignment w:val="center"/>
        <w:rPr>
          <w:sz w:val="21"/>
        </w:rPr>
      </w:pPr>
      <w:r>
        <w:rPr>
          <w:sz w:val="21"/>
        </w:rPr>
        <w:t>(1)为完成该实验，下述必须有的步骤是______。（填正确选项前的字母）</w:t>
      </w:r>
    </w:p>
    <w:p>
      <w:pPr>
        <w:shd w:val="clear" w:color="auto" w:fill="auto"/>
        <w:tabs>
          <w:tab w:val="left" w:pos="4156"/>
        </w:tabs>
        <w:spacing w:line="360" w:lineRule="auto"/>
        <w:ind w:left="380"/>
        <w:jc w:val="left"/>
        <w:textAlignment w:val="center"/>
        <w:rPr>
          <w:sz w:val="21"/>
        </w:rPr>
      </w:pPr>
      <w:r>
        <w:rPr>
          <w:sz w:val="21"/>
        </w:rPr>
        <w:t>A．测量橡皮筋的原长</w:t>
      </w:r>
      <w:r>
        <w:rPr>
          <w:sz w:val="21"/>
        </w:rPr>
        <w:tab/>
      </w:r>
      <w:r>
        <w:rPr>
          <w:sz w:val="21"/>
        </w:rPr>
        <w:t>B．记录弹簧测力计的示数</w:t>
      </w:r>
    </w:p>
    <w:p>
      <w:pPr>
        <w:shd w:val="clear" w:color="auto" w:fill="auto"/>
        <w:tabs>
          <w:tab w:val="left" w:pos="4156"/>
        </w:tabs>
        <w:spacing w:line="360" w:lineRule="auto"/>
        <w:ind w:left="380"/>
        <w:jc w:val="left"/>
        <w:textAlignment w:val="center"/>
        <w:rPr>
          <w:sz w:val="21"/>
        </w:rPr>
      </w:pPr>
      <w:r>
        <w:rPr>
          <w:sz w:val="21"/>
        </w:rPr>
        <w:t>C．记录结点</w:t>
      </w:r>
      <w:r>
        <w:rPr>
          <w:rFonts w:ascii="Times New Roman" w:eastAsia="Times New Roman" w:hAnsi="Times New Roman" w:cs="Times New Roman"/>
          <w:i/>
          <w:sz w:val="21"/>
        </w:rPr>
        <w:t>O</w:t>
      </w:r>
      <w:r>
        <w:rPr>
          <w:sz w:val="21"/>
        </w:rPr>
        <w:t>的位置</w:t>
      </w:r>
      <w:r>
        <w:rPr>
          <w:sz w:val="21"/>
        </w:rPr>
        <w:tab/>
      </w:r>
      <w:r>
        <w:rPr>
          <w:sz w:val="21"/>
        </w:rPr>
        <w:t>D．通过细绳记录拉力的方向</w:t>
      </w:r>
    </w:p>
    <w:p>
      <w:pPr>
        <w:shd w:val="clear" w:color="auto" w:fill="auto"/>
        <w:spacing w:line="360" w:lineRule="auto"/>
        <w:jc w:val="left"/>
        <w:textAlignment w:val="center"/>
        <w:rPr>
          <w:sz w:val="21"/>
        </w:rPr>
      </w:pPr>
      <w:r>
        <w:rPr>
          <w:sz w:val="21"/>
        </w:rPr>
        <w:t>(2)小明画出了如图乙所示的两个已知力</w:t>
      </w:r>
      <w:r>
        <w:object>
          <v:shape id="_x0000_i1055" type="#_x0000_t75" alt="eqIdf5076289823db419f94e9c0c8f4aafd9" style="width:11.44pt;height:15.36pt" o:ole="">
            <v:imagedata r:id="rId6" o:title="eqIdf5076289823db419f94e9c0c8f4aafd9"/>
          </v:shape>
          <o:OLEObject Type="Embed" ProgID="Equation.DSMT4" ShapeID="_x0000_i1055" DrawAspect="Content" ObjectID="_31" r:id="rId62"/>
        </w:object>
      </w:r>
      <w:r>
        <w:rPr>
          <w:sz w:val="21"/>
        </w:rPr>
        <w:t>、</w:t>
      </w:r>
      <w:r>
        <w:object>
          <v:shape id="_x0000_i1056" type="#_x0000_t75" alt="eqIda3fb78c5f885034612c0e030b920143d" style="width:12.31pt;height:16.53pt" o:ole="">
            <v:imagedata r:id="rId8" o:title="eqIda3fb78c5f885034612c0e030b920143d"/>
          </v:shape>
          <o:OLEObject Type="Embed" ProgID="Equation.DSMT4" ShapeID="_x0000_i1056" DrawAspect="Content" ObjectID="_32" r:id="rId63"/>
        </w:object>
      </w:r>
      <w:r>
        <w:rPr>
          <w:sz w:val="21"/>
        </w:rPr>
        <w:t>，图中小正方形的边长表示2N，根据平行四边形定则得</w:t>
      </w:r>
      <w:r>
        <w:object>
          <v:shape id="_x0000_i1057" type="#_x0000_t75" alt="eqIdf5076289823db419f94e9c0c8f4aafd9" style="width:11.44pt;height:15.36pt" o:ole="">
            <v:imagedata r:id="rId6" o:title="eqIdf5076289823db419f94e9c0c8f4aafd9"/>
          </v:shape>
          <o:OLEObject Type="Embed" ProgID="Equation.DSMT4" ShapeID="_x0000_i1057" DrawAspect="Content" ObjectID="_33" r:id="rId64"/>
        </w:object>
      </w:r>
      <w:r>
        <w:rPr>
          <w:sz w:val="21"/>
        </w:rPr>
        <w:t>与</w:t>
      </w:r>
      <w:r>
        <w:object>
          <v:shape id="_x0000_i1058" type="#_x0000_t75" alt="eqIda3fb78c5f885034612c0e030b920143d" style="width:12.31pt;height:16.53pt" o:ole="">
            <v:imagedata r:id="rId8" o:title="eqIda3fb78c5f885034612c0e030b920143d"/>
          </v:shape>
          <o:OLEObject Type="Embed" ProgID="Equation.DSMT4" ShapeID="_x0000_i1058" DrawAspect="Content" ObjectID="_34" r:id="rId65"/>
        </w:object>
      </w:r>
      <w:r>
        <w:rPr>
          <w:sz w:val="21"/>
        </w:rPr>
        <w:t>的合力</w:t>
      </w:r>
      <w:r>
        <w:object>
          <v:shape id="_x0000_i1059" type="#_x0000_t75" alt="eqId361d9a5cd09197796fc35ed330451a85" style="width:19.35pt;height:10.43pt" o:ole="">
            <v:imagedata r:id="rId66" o:title="eqId361d9a5cd09197796fc35ed330451a85"/>
          </v:shape>
          <o:OLEObject Type="Embed" ProgID="Equation.DSMT4" ShapeID="_x0000_i1059" DrawAspect="Content" ObjectID="_35" r:id="rId67"/>
        </w:object>
      </w:r>
      <w:r>
        <w:rPr>
          <w:rFonts w:ascii="Times New Roman" w:eastAsia="Times New Roman" w:hAnsi="Times New Roman" w:cs="Times New Roman"/>
          <w:b w:val="0"/>
          <w:sz w:val="21"/>
          <w:u w:val="single"/>
        </w:rPr>
        <w:t xml:space="preserve">      </w:t>
      </w:r>
      <w:r>
        <w:rPr>
          <w:sz w:val="21"/>
        </w:rPr>
        <w:t>N，</w:t>
      </w:r>
      <w:r>
        <w:rPr>
          <w:rFonts w:ascii="Times New Roman" w:eastAsia="Times New Roman" w:hAnsi="Times New Roman" w:cs="Times New Roman"/>
          <w:i/>
          <w:sz w:val="21"/>
        </w:rPr>
        <w:t>F</w:t>
      </w:r>
      <w:r>
        <w:rPr>
          <w:sz w:val="21"/>
        </w:rPr>
        <w:t>的方向与</w:t>
      </w:r>
      <w:r>
        <w:rPr>
          <w:rFonts w:ascii="Times New Roman" w:eastAsia="Times New Roman" w:hAnsi="Times New Roman" w:cs="Times New Roman"/>
          <w:i/>
          <w:sz w:val="21"/>
        </w:rPr>
        <w:t>OA</w:t>
      </w:r>
      <w:r>
        <w:rPr>
          <w:rFonts w:ascii="Times New Roman" w:eastAsia="Times New Roman" w:hAnsi="Times New Roman" w:cs="Times New Roman"/>
          <w:b w:val="0"/>
          <w:i/>
          <w:sz w:val="21"/>
          <w:u w:val="single"/>
        </w:rPr>
        <w:t xml:space="preserve">      </w:t>
      </w:r>
      <w:r>
        <w:rPr>
          <w:sz w:val="21"/>
        </w:rPr>
        <w:t>（填“一定”或“不一定”）在同一直线上。</w:t>
      </w:r>
    </w:p>
    <w:p>
      <w:pPr>
        <w:jc w:val="center"/>
        <w:textAlignment w:val="center"/>
        <w:rPr>
          <w:rFonts w:ascii="黑体" w:eastAsia="黑体" w:hAnsi="黑体" w:cs="黑体"/>
          <w:b/>
          <w:i w:val="0"/>
          <w:color w:val="000000"/>
          <w:sz w:val="30"/>
        </w:rPr>
      </w:pPr>
    </w:p>
    <w:p>
      <w:pPr>
        <w:jc w:val="left"/>
        <w:textAlignment w:val="center"/>
        <w:rPr>
          <w:rFonts w:ascii="宋体" w:eastAsia="宋体" w:hAnsi="宋体" w:cs="宋体"/>
          <w:b/>
          <w:i w:val="0"/>
          <w:color w:val="000000"/>
          <w:sz w:val="21"/>
        </w:rPr>
      </w:pPr>
      <w:r>
        <w:rPr>
          <w:rFonts w:ascii="宋体" w:eastAsia="宋体" w:hAnsi="宋体" w:cs="宋体"/>
          <w:b/>
          <w:i w:val="0"/>
          <w:color w:val="000000"/>
          <w:sz w:val="21"/>
        </w:rPr>
        <w:t>四、解答题</w:t>
      </w:r>
    </w:p>
    <w:p>
      <w:pPr>
        <w:shd w:val="clear" w:color="auto" w:fill="auto"/>
        <w:spacing w:line="360" w:lineRule="auto"/>
        <w:jc w:val="left"/>
        <w:textAlignment w:val="center"/>
        <w:rPr>
          <w:sz w:val="21"/>
        </w:rPr>
      </w:pPr>
      <w:r>
        <w:rPr>
          <w:sz w:val="21"/>
        </w:rPr>
        <w:t>14</w:t>
      </w:r>
      <w:r>
        <w:rPr>
          <w:sz w:val="21"/>
        </w:rPr>
        <w:t>．如图所示，轻绳一端固定在天花板上，另一端栓接重力为</w:t>
      </w:r>
      <w:r>
        <w:rPr>
          <w:rFonts w:ascii="Times New Roman" w:eastAsia="Times New Roman" w:hAnsi="Times New Roman" w:cs="Times New Roman"/>
          <w:i/>
          <w:sz w:val="21"/>
        </w:rPr>
        <w:t>G</w:t>
      </w:r>
      <w:r>
        <w:rPr>
          <w:sz w:val="21"/>
        </w:rPr>
        <w:t>的小球于</w:t>
      </w:r>
      <w:r>
        <w:rPr>
          <w:rFonts w:ascii="Times New Roman" w:eastAsia="Times New Roman" w:hAnsi="Times New Roman" w:cs="Times New Roman"/>
          <w:i/>
          <w:sz w:val="21"/>
        </w:rPr>
        <w:t>O</w:t>
      </w:r>
      <w:r>
        <w:rPr>
          <w:sz w:val="21"/>
        </w:rPr>
        <w:t>点，对小球施一斜向上的拉力</w:t>
      </w:r>
      <w:r>
        <w:rPr>
          <w:rFonts w:ascii="Times New Roman" w:eastAsia="Times New Roman" w:hAnsi="Times New Roman" w:cs="Times New Roman"/>
          <w:i/>
          <w:sz w:val="21"/>
        </w:rPr>
        <w:t>F</w:t>
      </w:r>
      <w:r>
        <w:rPr>
          <w:sz w:val="21"/>
        </w:rPr>
        <w:t>，</w:t>
      </w:r>
      <w:r>
        <w:rPr>
          <w:rFonts w:ascii="Times New Roman" w:eastAsia="Times New Roman" w:hAnsi="Times New Roman" w:cs="Times New Roman"/>
          <w:i/>
          <w:sz w:val="21"/>
        </w:rPr>
        <w:t>F</w:t>
      </w:r>
      <w:r>
        <w:rPr>
          <w:sz w:val="21"/>
        </w:rPr>
        <w:t>与竖直方向夹角</w:t>
      </w:r>
      <w:r>
        <w:object>
          <v:shape id="_x0000_i1060" type="#_x0000_t75" alt="eqIdb6c96cb3ac8290e09c55d4eb336a8608" style="width:35.18pt;height:11.99pt" o:ole="">
            <v:imagedata r:id="rId68" o:title="eqIdb6c96cb3ac8290e09c55d4eb336a8608"/>
          </v:shape>
          <o:OLEObject Type="Embed" ProgID="Equation.DSMT4" ShapeID="_x0000_i1060" DrawAspect="Content" ObjectID="_36" r:id="rId69"/>
        </w:object>
      </w:r>
      <w:r>
        <w:rPr>
          <w:sz w:val="21"/>
        </w:rPr>
        <w:t>，静止时轻绳与竖直方向的夹角</w:t>
      </w:r>
      <w:r>
        <w:object>
          <v:shape id="_x0000_i1061" type="#_x0000_t75" alt="eqId9d7b9d9bf0d5fc25c99170ab27fa4045" style="width:34.29pt;height:12.06pt" o:ole="">
            <v:imagedata r:id="rId70" o:title="eqId9d7b9d9bf0d5fc25c99170ab27fa4045"/>
          </v:shape>
          <o:OLEObject Type="Embed" ProgID="Equation.DSMT4" ShapeID="_x0000_i1061" DrawAspect="Content" ObjectID="_37" r:id="rId71"/>
        </w:object>
      </w:r>
      <w:r>
        <w:rPr>
          <w:sz w:val="21"/>
        </w:rPr>
        <w:t>。求：</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1352550" cy="1276350"/>
            <wp:docPr id="100023" name="" descr="@@@a6e129e3-c1f4-4e4d-a996-cff1cae126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3" name=""/>
                    <pic:cNvPicPr>
                      <a:picLocks noChangeAspect="1"/>
                    </pic:cNvPicPr>
                  </pic:nvPicPr>
                  <pic:blipFill>
                    <a:blip xmlns:r="http://schemas.openxmlformats.org/officeDocument/2006/relationships" r:embed="rId72"/>
                    <a:stretch>
                      <a:fillRect/>
                    </a:stretch>
                  </pic:blipFill>
                  <pic:spPr>
                    <a:xfrm>
                      <a:off x="0" y="0"/>
                      <a:ext cx="1352550" cy="1276350"/>
                    </a:xfrm>
                    <a:prstGeom prst="rect">
                      <a:avLst/>
                    </a:prstGeom>
                  </pic:spPr>
                </pic:pic>
              </a:graphicData>
            </a:graphic>
          </wp:inline>
        </w:drawing>
      </w:r>
    </w:p>
    <w:p>
      <w:pPr>
        <w:shd w:val="clear" w:color="auto" w:fill="auto"/>
        <w:spacing w:line="360" w:lineRule="auto"/>
        <w:jc w:val="left"/>
        <w:textAlignment w:val="center"/>
        <w:rPr>
          <w:sz w:val="21"/>
        </w:rPr>
      </w:pPr>
      <w:r>
        <w:rPr>
          <w:sz w:val="21"/>
        </w:rPr>
        <w:t>(1)拉力</w:t>
      </w:r>
      <w:r>
        <w:rPr>
          <w:rFonts w:ascii="Times New Roman" w:eastAsia="Times New Roman" w:hAnsi="Times New Roman" w:cs="Times New Roman"/>
          <w:i/>
          <w:sz w:val="21"/>
        </w:rPr>
        <w:t>F</w:t>
      </w:r>
      <w:r>
        <w:rPr>
          <w:sz w:val="21"/>
        </w:rPr>
        <w:t>的大小；</w:t>
      </w:r>
    </w:p>
    <w:p>
      <w:pPr>
        <w:shd w:val="clear" w:color="auto" w:fill="auto"/>
        <w:spacing w:line="360" w:lineRule="auto"/>
        <w:jc w:val="left"/>
        <w:textAlignment w:val="center"/>
        <w:rPr>
          <w:sz w:val="21"/>
        </w:rPr>
      </w:pPr>
      <w:r>
        <w:rPr>
          <w:sz w:val="21"/>
        </w:rPr>
        <w:t>(2)小球静止位置不变，即保持轻绳与竖直方向夹角不变，改变拉力</w:t>
      </w:r>
      <w:r>
        <w:rPr>
          <w:rFonts w:ascii="Times New Roman" w:eastAsia="Times New Roman" w:hAnsi="Times New Roman" w:cs="Times New Roman"/>
          <w:i/>
          <w:sz w:val="21"/>
        </w:rPr>
        <w:t>F</w:t>
      </w:r>
      <w:r>
        <w:rPr>
          <w:sz w:val="21"/>
        </w:rPr>
        <w:t>的方向，</w:t>
      </w:r>
      <w:r>
        <w:rPr>
          <w:rFonts w:ascii="Times New Roman" w:eastAsia="Times New Roman" w:hAnsi="Times New Roman" w:cs="Times New Roman"/>
          <w:i/>
          <w:sz w:val="21"/>
        </w:rPr>
        <w:t>α</w:t>
      </w:r>
      <w:r>
        <w:rPr>
          <w:sz w:val="21"/>
        </w:rPr>
        <w:t>为多少时拉力</w:t>
      </w:r>
      <w:r>
        <w:rPr>
          <w:rFonts w:ascii="Times New Roman" w:eastAsia="Times New Roman" w:hAnsi="Times New Roman" w:cs="Times New Roman"/>
          <w:i/>
          <w:sz w:val="21"/>
        </w:rPr>
        <w:t>F</w:t>
      </w:r>
      <w:r>
        <w:rPr>
          <w:sz w:val="21"/>
        </w:rPr>
        <w:t>最小，求出最小值。</w:t>
      </w:r>
    </w:p>
    <w:p>
      <w:pPr>
        <w:shd w:val="clear" w:color="auto" w:fill="auto"/>
        <w:spacing w:line="360" w:lineRule="auto"/>
        <w:jc w:val="left"/>
        <w:textAlignment w:val="center"/>
        <w:rPr>
          <w:sz w:val="21"/>
        </w:rPr>
      </w:pPr>
      <w:r>
        <w:rPr>
          <w:sz w:val="21"/>
        </w:rPr>
        <w:t>15</w:t>
      </w:r>
      <w:r>
        <w:rPr>
          <w:sz w:val="21"/>
        </w:rPr>
        <w:t>．如图甲所示，轻杆</w:t>
      </w:r>
      <w:r>
        <w:rPr>
          <w:rFonts w:ascii="Times New Roman" w:eastAsia="Times New Roman" w:hAnsi="Times New Roman" w:cs="Times New Roman"/>
          <w:i/>
          <w:sz w:val="21"/>
        </w:rPr>
        <w:t>OB</w:t>
      </w:r>
      <w:r>
        <w:rPr>
          <w:sz w:val="21"/>
        </w:rPr>
        <w:t>可绕</w:t>
      </w:r>
      <w:r>
        <w:rPr>
          <w:rFonts w:ascii="Times New Roman" w:eastAsia="Times New Roman" w:hAnsi="Times New Roman" w:cs="Times New Roman"/>
          <w:i/>
          <w:sz w:val="21"/>
        </w:rPr>
        <w:t>B</w:t>
      </w:r>
      <w:r>
        <w:rPr>
          <w:sz w:val="21"/>
        </w:rPr>
        <w:t>点自由转动，另一端</w:t>
      </w:r>
      <w:r>
        <w:rPr>
          <w:rFonts w:ascii="Times New Roman" w:eastAsia="Times New Roman" w:hAnsi="Times New Roman" w:cs="Times New Roman"/>
          <w:i/>
          <w:sz w:val="21"/>
        </w:rPr>
        <w:t>O</w:t>
      </w:r>
      <w:r>
        <w:rPr>
          <w:sz w:val="21"/>
        </w:rPr>
        <w:t>点用细绳</w:t>
      </w:r>
      <w:r>
        <w:rPr>
          <w:rFonts w:ascii="Times New Roman" w:eastAsia="Times New Roman" w:hAnsi="Times New Roman" w:cs="Times New Roman"/>
          <w:i/>
          <w:sz w:val="21"/>
        </w:rPr>
        <w:t>OA</w:t>
      </w:r>
      <w:r>
        <w:rPr>
          <w:sz w:val="21"/>
        </w:rPr>
        <w:t>拉住，固定在左侧墙壁上，质量为</w:t>
      </w:r>
      <w:r>
        <w:rPr>
          <w:rFonts w:ascii="Times New Roman" w:eastAsia="Times New Roman" w:hAnsi="Times New Roman" w:cs="Times New Roman"/>
          <w:i/>
          <w:sz w:val="21"/>
        </w:rPr>
        <w:t>m</w:t>
      </w:r>
      <w:r>
        <w:rPr>
          <w:sz w:val="21"/>
        </w:rPr>
        <w:t>的重物用细绳</w:t>
      </w:r>
      <w:r>
        <w:rPr>
          <w:rFonts w:ascii="Times New Roman" w:eastAsia="Times New Roman" w:hAnsi="Times New Roman" w:cs="Times New Roman"/>
          <w:i/>
          <w:sz w:val="21"/>
        </w:rPr>
        <w:t>OC</w:t>
      </w:r>
      <w:r>
        <w:rPr>
          <w:sz w:val="21"/>
        </w:rPr>
        <w:t>悬挂在轻杆的</w:t>
      </w:r>
      <w:r>
        <w:rPr>
          <w:rFonts w:ascii="Times New Roman" w:eastAsia="Times New Roman" w:hAnsi="Times New Roman" w:cs="Times New Roman"/>
          <w:i/>
          <w:sz w:val="21"/>
        </w:rPr>
        <w:t>O</w:t>
      </w:r>
      <w:r>
        <w:rPr>
          <w:sz w:val="21"/>
        </w:rPr>
        <w:t>点，</w:t>
      </w:r>
      <w:r>
        <w:rPr>
          <w:rFonts w:ascii="Times New Roman" w:eastAsia="Times New Roman" w:hAnsi="Times New Roman" w:cs="Times New Roman"/>
          <w:i/>
          <w:sz w:val="21"/>
        </w:rPr>
        <w:t>OA</w:t>
      </w:r>
      <w:r>
        <w:rPr>
          <w:sz w:val="21"/>
        </w:rPr>
        <w:t>与轻杆的夹角∠</w:t>
      </w:r>
      <w:r>
        <w:rPr>
          <w:rFonts w:ascii="Times New Roman" w:eastAsia="Times New Roman" w:hAnsi="Times New Roman" w:cs="Times New Roman"/>
          <w:i/>
          <w:sz w:val="21"/>
        </w:rPr>
        <w:t>BOA</w:t>
      </w:r>
      <w:r>
        <w:rPr>
          <w:sz w:val="21"/>
        </w:rPr>
        <w:t>＝30°。乙图中水平轻杆</w:t>
      </w:r>
      <w:r>
        <w:rPr>
          <w:rFonts w:ascii="Times New Roman" w:eastAsia="Times New Roman" w:hAnsi="Times New Roman" w:cs="Times New Roman"/>
          <w:i/>
          <w:sz w:val="21"/>
        </w:rPr>
        <w:t>OB</w:t>
      </w:r>
      <w:r>
        <w:rPr>
          <w:sz w:val="21"/>
        </w:rPr>
        <w:t>一端固定在竖直墙壁上，另一端</w:t>
      </w:r>
      <w:r>
        <w:rPr>
          <w:rFonts w:ascii="Times New Roman" w:eastAsia="Times New Roman" w:hAnsi="Times New Roman" w:cs="Times New Roman"/>
          <w:i/>
          <w:sz w:val="21"/>
        </w:rPr>
        <w:t>O</w:t>
      </w:r>
      <w:r>
        <w:rPr>
          <w:sz w:val="21"/>
        </w:rPr>
        <w:t>装有小滑轮，用一根细绳跨过滑轮后悬挂一质量为</w:t>
      </w:r>
      <w:r>
        <w:rPr>
          <w:rFonts w:ascii="Times New Roman" w:eastAsia="Times New Roman" w:hAnsi="Times New Roman" w:cs="Times New Roman"/>
          <w:i/>
          <w:sz w:val="21"/>
        </w:rPr>
        <w:t>m</w:t>
      </w:r>
      <w:r>
        <w:rPr>
          <w:sz w:val="21"/>
        </w:rPr>
        <w:t>的重物，图中∠</w:t>
      </w:r>
      <w:r>
        <w:rPr>
          <w:rFonts w:ascii="Times New Roman" w:eastAsia="Times New Roman" w:hAnsi="Times New Roman" w:cs="Times New Roman"/>
          <w:i/>
          <w:sz w:val="21"/>
        </w:rPr>
        <w:t>BOA</w:t>
      </w:r>
      <w:r>
        <w:rPr>
          <w:sz w:val="21"/>
        </w:rPr>
        <w:t>＝30°，求：</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2552700" cy="1266825"/>
            <wp:docPr id="100025" name="" descr="@@@a26c8460-d8aa-4f16-8507-8d99f55913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5" name=""/>
                    <pic:cNvPicPr>
                      <a:picLocks noChangeAspect="1"/>
                    </pic:cNvPicPr>
                  </pic:nvPicPr>
                  <pic:blipFill>
                    <a:blip xmlns:r="http://schemas.openxmlformats.org/officeDocument/2006/relationships" r:embed="rId73"/>
                    <a:stretch>
                      <a:fillRect/>
                    </a:stretch>
                  </pic:blipFill>
                  <pic:spPr>
                    <a:xfrm>
                      <a:off x="0" y="0"/>
                      <a:ext cx="2552700" cy="1266825"/>
                    </a:xfrm>
                    <a:prstGeom prst="rect">
                      <a:avLst/>
                    </a:prstGeom>
                  </pic:spPr>
                </pic:pic>
              </a:graphicData>
            </a:graphic>
          </wp:inline>
        </w:drawing>
      </w:r>
    </w:p>
    <w:p>
      <w:pPr>
        <w:shd w:val="clear" w:color="auto" w:fill="auto"/>
        <w:spacing w:line="360" w:lineRule="auto"/>
        <w:jc w:val="left"/>
        <w:textAlignment w:val="center"/>
        <w:rPr>
          <w:sz w:val="21"/>
        </w:rPr>
      </w:pPr>
      <w:r>
        <w:rPr>
          <w:sz w:val="21"/>
        </w:rPr>
        <w:t>(1)甲、乙两图中细绳</w:t>
      </w:r>
      <w:r>
        <w:rPr>
          <w:rFonts w:ascii="Times New Roman" w:eastAsia="Times New Roman" w:hAnsi="Times New Roman" w:cs="Times New Roman"/>
          <w:i/>
          <w:sz w:val="21"/>
        </w:rPr>
        <w:t>OA</w:t>
      </w:r>
      <w:r>
        <w:rPr>
          <w:sz w:val="21"/>
        </w:rPr>
        <w:t>的拉力各是多大？</w:t>
      </w:r>
    </w:p>
    <w:p>
      <w:pPr>
        <w:shd w:val="clear" w:color="auto" w:fill="auto"/>
        <w:spacing w:line="360" w:lineRule="auto"/>
        <w:jc w:val="left"/>
        <w:textAlignment w:val="center"/>
        <w:rPr>
          <w:sz w:val="21"/>
        </w:rPr>
      </w:pPr>
      <w:r>
        <w:rPr>
          <w:sz w:val="21"/>
        </w:rPr>
        <w:t>(2)甲图中轻杆受到的弹力是多大？</w:t>
      </w:r>
    </w:p>
    <w:p>
      <w:pPr>
        <w:shd w:val="clear" w:color="auto" w:fill="auto"/>
        <w:spacing w:line="360" w:lineRule="auto"/>
        <w:jc w:val="left"/>
        <w:textAlignment w:val="center"/>
        <w:rPr>
          <w:sz w:val="21"/>
        </w:rPr>
      </w:pPr>
      <w:r>
        <w:rPr>
          <w:sz w:val="21"/>
        </w:rPr>
        <w:t>(3)乙图中轻杆对滑轮的作用力是多大？</w:t>
      </w:r>
    </w:p>
    <w:p>
      <w:pPr>
        <w:shd w:val="clear" w:color="auto" w:fill="auto"/>
        <w:spacing w:line="360" w:lineRule="auto"/>
        <w:jc w:val="left"/>
        <w:textAlignment w:val="center"/>
        <w:rPr>
          <w:sz w:val="21"/>
        </w:rPr>
      </w:pPr>
      <w:r>
        <w:rPr>
          <w:sz w:val="21"/>
        </w:rPr>
        <w:t>16</w:t>
      </w:r>
      <w:r>
        <w:rPr>
          <w:sz w:val="21"/>
        </w:rPr>
        <w:t>．国庆节期间一商场举办庆典活动，使用漂浮的氦气球悬挂条幅。该情景简化为如下图所示模型，轻绳的一端与氦气球连接，另一端与放在粗糙地面上的沙袋相连，由于气球受水平风力作用，轻绳与竖直方向成</w:t>
      </w:r>
      <w:r>
        <w:object>
          <v:shape id="_x0000_i1062" type="#_x0000_t75" alt="eqId8141d00b74eb4c50bf861e6ff0edf137" style="width:17.58pt;height:12.08pt" o:ole="">
            <v:imagedata r:id="rId74" o:title="eqId8141d00b74eb4c50bf861e6ff0edf137"/>
          </v:shape>
          <o:OLEObject Type="Embed" ProgID="Equation.DSMT4" ShapeID="_x0000_i1062" DrawAspect="Content" ObjectID="_38" r:id="rId75"/>
        </w:object>
      </w:r>
      <w:r>
        <w:rPr>
          <w:sz w:val="21"/>
        </w:rPr>
        <w:t>夹角，沙袋保持静止。已知氦气球受到竖直向上的浮力大小为</w:t>
      </w:r>
      <w:r>
        <w:object>
          <v:shape id="_x0000_i1063" type="#_x0000_t75" alt="eqIde56f167c126e0ae805b9fb088c750f50" style="width:45.74pt;height:16.57pt" o:ole="">
            <v:imagedata r:id="rId76" o:title="eqIde56f167c126e0ae805b9fb088c750f50"/>
          </v:shape>
          <o:OLEObject Type="Embed" ProgID="Equation.DSMT4" ShapeID="_x0000_i1063" DrawAspect="Content" ObjectID="_39" r:id="rId77"/>
        </w:object>
      </w:r>
      <w:r>
        <w:rPr>
          <w:sz w:val="21"/>
        </w:rPr>
        <w:t>，沙袋的质量为</w:t>
      </w:r>
      <w:r>
        <w:object>
          <v:shape id="_x0000_i1064" type="#_x0000_t75" alt="eqId6934bba1313221ecad9ab023f4c7cd44" style="width:44.88pt;height:13.86pt" o:ole="">
            <v:imagedata r:id="rId78" o:title="eqId6934bba1313221ecad9ab023f4c7cd44"/>
          </v:shape>
          <o:OLEObject Type="Embed" ProgID="Equation.DSMT4" ShapeID="_x0000_i1064" DrawAspect="Content" ObjectID="_40" r:id="rId79"/>
        </w:object>
      </w:r>
      <w:r>
        <w:rPr>
          <w:sz w:val="21"/>
        </w:rPr>
        <w:t>，不计气球重力，最大静摩擦力等于滑动摩擦力，重力加速度</w:t>
      </w:r>
      <w:r>
        <w:object>
          <v:shape id="_x0000_i1065" type="#_x0000_t75" alt="eqId276509f01529d982ab21e479a4619268" style="width:9.67pt;height:10.42pt" o:ole="">
            <v:imagedata r:id="rId80" o:title="eqId276509f01529d982ab21e479a4619268"/>
          </v:shape>
          <o:OLEObject Type="Embed" ProgID="Equation.DSMT4" ShapeID="_x0000_i1065" DrawAspect="Content" ObjectID="_41" r:id="rId81"/>
        </w:object>
      </w:r>
      <w:r>
        <w:rPr>
          <w:sz w:val="21"/>
        </w:rPr>
        <w:t>取</w:t>
      </w:r>
      <w:r>
        <w:object>
          <v:shape id="_x0000_i1066" type="#_x0000_t75" alt="eqId02dd93c106dd0363a09e3d5a716f9dc3" style="width:39.58pt;height:14.52pt" o:ole="">
            <v:imagedata r:id="rId82" o:title="eqId02dd93c106dd0363a09e3d5a716f9dc3"/>
          </v:shape>
          <o:OLEObject Type="Embed" ProgID="Equation.DSMT4" ShapeID="_x0000_i1066" DrawAspect="Content" ObjectID="_42" r:id="rId83"/>
        </w:object>
      </w:r>
      <w:r>
        <w:rPr>
          <w:sz w:val="21"/>
        </w:rPr>
        <w:t>，</w:t>
      </w:r>
      <w:r>
        <w:object>
          <v:shape id="_x0000_i1067" type="#_x0000_t75" alt="eqId61719b93fffcf4db181c9e9d9b4f46b3" style="width:53.63pt;height:12.71pt" o:ole="">
            <v:imagedata r:id="rId84" o:title="eqId61719b93fffcf4db181c9e9d9b4f46b3"/>
          </v:shape>
          <o:OLEObject Type="Embed" ProgID="Equation.DSMT4" ShapeID="_x0000_i1067" DrawAspect="Content" ObjectID="_43" r:id="rId85"/>
        </w:object>
      </w:r>
      <w:r>
        <w:rPr>
          <w:sz w:val="21"/>
        </w:rPr>
        <w:t>，</w:t>
      </w:r>
      <w:r>
        <w:object>
          <v:shape id="_x0000_i1068" type="#_x0000_t75" alt="eqIdc0510f27619c9cf7c3957038c72db12a" style="width:55.44pt;height:12.62pt" o:ole="">
            <v:imagedata r:id="rId86" o:title="eqIdc0510f27619c9cf7c3957038c72db12a"/>
          </v:shape>
          <o:OLEObject Type="Embed" ProgID="Equation.DSMT4" ShapeID="_x0000_i1068" DrawAspect="Content" ObjectID="_44" r:id="rId87"/>
        </w:object>
      </w:r>
      <w:r>
        <w:rPr>
          <w:sz w:val="21"/>
        </w:rPr>
        <w:t>。求：</w:t>
      </w:r>
    </w:p>
    <w:p>
      <w:pPr>
        <w:shd w:val="clear" w:color="auto" w:fill="auto"/>
        <w:spacing w:line="360" w:lineRule="auto"/>
        <w:jc w:val="both"/>
        <w:textAlignment w:val="center"/>
        <w:rPr>
          <w:sz w:val="21"/>
        </w:rPr>
      </w:pPr>
      <w:r>
        <w:rPr>
          <w:rFonts w:ascii="Times New Roman" w:eastAsia="Times New Roman" w:hAnsi="Times New Roman" w:cs="Times New Roman"/>
          <w:strike w:val="0"/>
          <w:kern w:val="0"/>
          <w:sz w:val="24"/>
          <w:szCs w:val="24"/>
          <w:u w:val="none"/>
        </w:rPr>
        <w:drawing>
          <wp:inline>
            <wp:extent cx="2466975" cy="1285875"/>
            <wp:docPr id="100027" name="" descr="@@@5d94d8d3-404d-4b2d-9218-77e5c218f8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7" name=""/>
                    <pic:cNvPicPr>
                      <a:picLocks noChangeAspect="1"/>
                    </pic:cNvPicPr>
                  </pic:nvPicPr>
                  <pic:blipFill>
                    <a:blip xmlns:r="http://schemas.openxmlformats.org/officeDocument/2006/relationships" r:embed="rId88"/>
                    <a:stretch>
                      <a:fillRect/>
                    </a:stretch>
                  </pic:blipFill>
                  <pic:spPr>
                    <a:xfrm>
                      <a:off x="0" y="0"/>
                      <a:ext cx="2466975" cy="1285875"/>
                    </a:xfrm>
                    <a:prstGeom prst="rect">
                      <a:avLst/>
                    </a:prstGeom>
                  </pic:spPr>
                </pic:pic>
              </a:graphicData>
            </a:graphic>
          </wp:inline>
        </w:drawing>
      </w:r>
    </w:p>
    <w:p>
      <w:pPr>
        <w:shd w:val="clear" w:color="auto" w:fill="auto"/>
        <w:spacing w:line="360" w:lineRule="auto"/>
        <w:jc w:val="left"/>
        <w:textAlignment w:val="center"/>
        <w:rPr>
          <w:sz w:val="21"/>
        </w:rPr>
      </w:pPr>
      <w:r>
        <w:rPr>
          <w:sz w:val="21"/>
        </w:rPr>
        <w:t>(1)水平风力</w:t>
      </w:r>
      <w:r>
        <w:object>
          <v:shape id="_x0000_i1069" type="#_x0000_t75" alt="eqId5880302c70e5f145c7cc7ba28b647759" style="width:14.95pt;height:15.97pt" o:ole="">
            <v:imagedata r:id="rId89" o:title="eqId5880302c70e5f145c7cc7ba28b647759"/>
          </v:shape>
          <o:OLEObject Type="Embed" ProgID="Equation.DSMT4" ShapeID="_x0000_i1069" DrawAspect="Content" ObjectID="_45" r:id="rId90"/>
        </w:object>
      </w:r>
      <w:r>
        <w:rPr>
          <w:sz w:val="21"/>
        </w:rPr>
        <w:t>的大小和细绳拉力</w:t>
      </w:r>
      <w:r>
        <w:object>
          <v:shape id="_x0000_i1070" type="#_x0000_t75" alt="eqId0b68df477b3ee45ac0f725db00d465a1" style="width:9.67pt;height:10.96pt" o:ole="">
            <v:imagedata r:id="rId91" o:title="eqId0b68df477b3ee45ac0f725db00d465a1"/>
          </v:shape>
          <o:OLEObject Type="Embed" ProgID="Equation.DSMT4" ShapeID="_x0000_i1070" DrawAspect="Content" ObjectID="_46" r:id="rId92"/>
        </w:object>
      </w:r>
      <w:r>
        <w:rPr>
          <w:sz w:val="21"/>
        </w:rPr>
        <w:t>的大小；</w:t>
      </w:r>
    </w:p>
    <w:p>
      <w:pPr>
        <w:shd w:val="clear" w:color="auto" w:fill="auto"/>
        <w:spacing w:line="360" w:lineRule="auto"/>
        <w:jc w:val="left"/>
        <w:textAlignment w:val="center"/>
        <w:rPr>
          <w:sz w:val="21"/>
        </w:rPr>
      </w:pPr>
      <w:r>
        <w:rPr>
          <w:sz w:val="21"/>
        </w:rPr>
        <w:t>(2)沙袋与地面间的动摩擦因数</w:t>
      </w:r>
      <w:r>
        <w:object>
          <v:shape id="_x0000_i1071" type="#_x0000_t75" alt="eqId1100379a4385b9ce064847bc21760adc" style="width:10.55pt;height:11.31pt" o:ole="">
            <v:imagedata r:id="rId93" o:title="eqId1100379a4385b9ce064847bc21760adc"/>
          </v:shape>
          <o:OLEObject Type="Embed" ProgID="Equation.DSMT4" ShapeID="_x0000_i1071" DrawAspect="Content" ObjectID="_47" r:id="rId94"/>
        </w:object>
      </w:r>
      <w:r>
        <w:rPr>
          <w:sz w:val="21"/>
        </w:rPr>
        <w:t>至少为多大。</w:t>
      </w:r>
    </w:p>
    <w:p>
      <w:pPr>
        <w:shd w:val="clear" w:color="auto" w:fill="auto"/>
        <w:spacing w:line="360" w:lineRule="auto"/>
        <w:jc w:val="left"/>
        <w:textAlignment w:val="center"/>
        <w:rPr>
          <w:sz w:val="21"/>
        </w:rPr>
        <w:sectPr>
          <w:footerReference w:type="even" r:id="rId95"/>
          <w:footerReference w:type="default" r:id="rId96"/>
          <w:pgSz w:w="23814" w:h="16840" w:orient="landscape" w:code="9"/>
          <w:pgMar w:top="1134" w:right="1000" w:bottom="1134" w:left="2500" w:header="851" w:footer="692" w:gutter="0"/>
          <w:cols w:num="2" w:sep="1" w:space="425"/>
          <w:docGrid w:type="lines" w:linePitch="312"/>
        </w:sectPr>
      </w:pPr>
    </w:p>
    <w:p w:rsidR="00EF035E" w:rsidRPr="00043B54" w14:textId="71D3C5F8">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《25/12/21 必修一第三章检测_xy》参考答案</w:t>
      </w:r>
    </w:p>
    <w:tbl>
      <w:tblPr>
        <w:tblStyle w:val="TableNormal"/>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378"/>
        <w:gridCol w:w="378"/>
        <w:gridCol w:w="378"/>
        <w:gridCol w:w="378"/>
        <w:gridCol w:w="378"/>
        <w:gridCol w:w="378"/>
        <w:gridCol w:w="378"/>
        <w:gridCol w:w="378"/>
        <w:gridCol w:w="378"/>
        <w:gridCol w:w="378"/>
        <w:gridCol w:w="377"/>
      </w:tblGrid>
      <w:tr>
        <w:tblPrEx>
          <w:tblW w:w="5000" w:type="pct"/>
        </w:tblPrEx>
        <w:tc>
          <w:tcPr>
            <w:tcW w:w="454" w:type="pct"/>
            <w:tcMar>
              <w:top w:w="0" w:type="dxa"/>
              <w:bottom w:w="0" w:type="dxa"/>
            </w:tcMar>
            <w:vAlign w:val="cente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题号</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2</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3</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4</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5</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6</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7</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8</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9</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10</w:t>
            </w:r>
          </w:p>
        </w:tc>
      </w:tr>
      <w:tr>
        <w:tblPrEx>
          <w:tblW w:w="5000" w:type="pct"/>
        </w:tblPrEx>
        <w:tc>
          <w:tcPr>
            <w:tcW w:w="454" w:type="pct"/>
            <w:tcMar>
              <w:top w:w="0" w:type="dxa"/>
              <w:bottom w:w="0" w:type="dxa"/>
            </w:tcMar>
            <w:vAlign w:val="cente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答案</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AC</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AC</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AD</w:t>
            </w:r>
          </w:p>
        </w:tc>
      </w:tr>
      <w:tr>
        <w:tblPrEx>
          <w:tblW w:w="5000" w:type="pct"/>
        </w:tblPrEx>
        <w:tc>
          <w:tcPr>
            <w:tcW w:w="454" w:type="pct"/>
            <w:tcMar>
              <w:top w:w="0" w:type="dxa"/>
              <w:bottom w:w="0" w:type="dxa"/>
            </w:tcMar>
            <w:vAlign w:val="cente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题号</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11</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 xml:space="preserve"> </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 xml:space="preserve"> </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 xml:space="preserve"> </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 xml:space="preserve"> </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 xml:space="preserve"> </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 xml:space="preserve"> </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 xml:space="preserve"> </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 xml:space="preserve"> </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 xml:space="preserve"> </w:t>
            </w:r>
          </w:p>
        </w:tc>
      </w:tr>
      <w:tr>
        <w:tblPrEx>
          <w:tblW w:w="5000" w:type="pct"/>
        </w:tblPrEx>
        <w:tc>
          <w:tcPr>
            <w:tcW w:w="454" w:type="pct"/>
            <w:tcMar>
              <w:top w:w="0" w:type="dxa"/>
              <w:bottom w:w="0" w:type="dxa"/>
            </w:tcMar>
            <w:vAlign w:val="cente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答案</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AB</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 xml:space="preserve"> </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 xml:space="preserve"> </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 xml:space="preserve"> </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 xml:space="preserve"> </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 xml:space="preserve"> </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 xml:space="preserve"> </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 xml:space="preserve"> </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 xml:space="preserve"> </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 xml:space="preserve"> </w:t>
            </w:r>
          </w:p>
        </w:tc>
      </w:tr>
    </w:tbl>
    <w:p w:rsidR="00EF035E" w:rsidRPr="00043B54">
      <w:pPr>
        <w:jc w:val="center"/>
        <w:textAlignment w:val="center"/>
        <w:rPr>
          <w:rFonts w:ascii="宋体" w:eastAsia="宋体" w:hAnsi="宋体" w:cs="宋体"/>
          <w:b/>
          <w:i w:val="0"/>
          <w:color w:val="000000"/>
          <w:sz w:val="21"/>
        </w:rPr>
      </w:pPr>
    </w:p>
    <w:p>
      <w:pPr>
        <w:shd w:val="clear" w:color="auto" w:fill="auto"/>
        <w:spacing w:line="360" w:lineRule="auto"/>
        <w:jc w:val="left"/>
        <w:textAlignment w:val="center"/>
        <w:rPr>
          <w:sz w:val="21"/>
        </w:rPr>
      </w:pPr>
      <w:r>
        <w:rPr>
          <w:sz w:val="21"/>
        </w:rPr>
        <w:t>1．D</w:t>
      </w:r>
    </w:p>
    <w:p>
      <w:pPr>
        <w:shd w:val="clear" w:color="auto" w:fill="auto"/>
        <w:spacing w:line="360" w:lineRule="auto"/>
        <w:jc w:val="left"/>
        <w:textAlignment w:val="center"/>
        <w:rPr>
          <w:sz w:val="21"/>
        </w:rPr>
      </w:pPr>
      <w:r>
        <w:rPr>
          <w:sz w:val="21"/>
        </w:rPr>
        <w:t>【详解】对足球受力分析，如图所示</w:t>
      </w:r>
    </w:p>
    <w:p>
      <w:pPr>
        <w:shd w:val="clear" w:color="auto" w:fill="auto"/>
        <w:spacing w:line="360" w:lineRule="auto"/>
        <w:jc w:val="both"/>
        <w:textAlignment w:val="center"/>
        <w:rPr>
          <w:sz w:val="21"/>
        </w:rPr>
      </w:pPr>
      <w:r>
        <w:rPr>
          <w:rFonts w:ascii="Times New Roman" w:eastAsia="Times New Roman" w:hAnsi="Times New Roman" w:cs="Times New Roman"/>
          <w:strike w:val="0"/>
          <w:kern w:val="0"/>
          <w:sz w:val="24"/>
          <w:szCs w:val="24"/>
          <w:u w:val="none"/>
        </w:rPr>
        <w:drawing>
          <wp:inline>
            <wp:extent cx="904875" cy="1257300"/>
            <wp:docPr id="1116477905" name="" descr="@@@72665ff1-8d41-4ff5-9fb4-239fc674a2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77905" name=""/>
                    <pic:cNvPicPr>
                      <a:picLocks noChangeAspect="1"/>
                    </pic:cNvPicPr>
                  </pic:nvPicPr>
                  <pic:blipFill>
                    <a:blip xmlns:r="http://schemas.openxmlformats.org/officeDocument/2006/relationships" r:embed="rId97"/>
                    <a:stretch>
                      <a:fillRect/>
                    </a:stretch>
                  </pic:blipFill>
                  <pic:spPr>
                    <a:xfrm>
                      <a:off x="0" y="0"/>
                      <a:ext cx="904875" cy="1257300"/>
                    </a:xfrm>
                    <a:prstGeom prst="rect">
                      <a:avLst/>
                    </a:prstGeom>
                  </pic:spPr>
                </pic:pic>
              </a:graphicData>
            </a:graphic>
          </wp:inline>
        </w:drawing>
      </w:r>
    </w:p>
    <w:p>
      <w:pPr>
        <w:shd w:val="clear" w:color="auto" w:fill="auto"/>
        <w:spacing w:line="360" w:lineRule="auto"/>
        <w:jc w:val="left"/>
        <w:textAlignment w:val="center"/>
        <w:rPr>
          <w:sz w:val="21"/>
        </w:rPr>
      </w:pPr>
      <w:r>
        <w:rPr>
          <w:sz w:val="21"/>
        </w:rPr>
        <w:t>可得</w:t>
      </w:r>
      <w:r>
        <w:object>
          <v:shape id="_x0000_i1072" type="#_x0000_t75" alt="eqId8c10c05ae3753ac42e66bfeafdf22693" style="width:45.76pt;height:27.19pt" o:ole="">
            <v:imagedata r:id="rId98" o:title="eqId8c10c05ae3753ac42e66bfeafdf22693"/>
          </v:shape>
          <o:OLEObject Type="Embed" ProgID="Equation.DSMT4" ShapeID="_x0000_i1072" DrawAspect="Content" ObjectID="_48" r:id="rId99"/>
        </w:object>
      </w:r>
      <w:r>
        <w:rPr>
          <w:sz w:val="21"/>
        </w:rPr>
        <w:t>，</w:t>
      </w:r>
      <w:r>
        <w:object>
          <v:shape id="_x0000_i1073" type="#_x0000_t75" alt="eqIdcd5a3c6c5c91fbd710b9cac2f0256095" style="width:59.84pt;height:16.03pt" o:ole="">
            <v:imagedata r:id="rId100" o:title="eqIdcd5a3c6c5c91fbd710b9cac2f0256095"/>
          </v:shape>
          <o:OLEObject Type="Embed" ProgID="Equation.DSMT4" ShapeID="_x0000_i1073" DrawAspect="Content" ObjectID="_49" r:id="rId101"/>
        </w:object>
      </w:r>
    </w:p>
    <w:p>
      <w:pPr>
        <w:shd w:val="clear" w:color="auto" w:fill="auto"/>
        <w:spacing w:line="360" w:lineRule="auto"/>
        <w:jc w:val="left"/>
        <w:textAlignment w:val="center"/>
        <w:rPr>
          <w:sz w:val="21"/>
        </w:rPr>
      </w:pPr>
      <w:r>
        <w:rPr>
          <w:sz w:val="21"/>
        </w:rPr>
        <w:t>根据几何关系知，当绳长增大时，</w:t>
      </w:r>
      <w:r>
        <w:object>
          <v:shape id="_x0000_i1074" type="#_x0000_t75" alt="eqIdc24095e409b025db711f14be783a406c" style="width:8.78pt;height:12.44pt" o:ole="">
            <v:imagedata r:id="rId102" o:title="eqIdc24095e409b025db711f14be783a406c"/>
          </v:shape>
          <o:OLEObject Type="Embed" ProgID="Equation.DSMT4" ShapeID="_x0000_i1074" DrawAspect="Content" ObjectID="_50" r:id="rId103"/>
        </w:object>
      </w:r>
      <w:r>
        <w:rPr>
          <w:sz w:val="21"/>
        </w:rPr>
        <w:t>减小，</w:t>
      </w:r>
      <w:r>
        <w:object>
          <v:shape id="_x0000_i1075" type="#_x0000_t75" alt="eqIdaefd06c239145a2b6ae87a955aa51414" style="width:24.61pt;height:11.79pt" o:ole="">
            <v:imagedata r:id="rId104" o:title="eqIdaefd06c239145a2b6ae87a955aa51414"/>
          </v:shape>
          <o:OLEObject Type="Embed" ProgID="Equation.DSMT4" ShapeID="_x0000_i1075" DrawAspect="Content" ObjectID="_51" r:id="rId105"/>
        </w:object>
      </w:r>
      <w:r>
        <w:rPr>
          <w:sz w:val="21"/>
        </w:rPr>
        <w:t>增大，故</w:t>
      </w:r>
      <w:r>
        <w:object>
          <v:shape id="_x0000_i1076" type="#_x0000_t75" alt="eqId8c10c05ae3753ac42e66bfeafdf22693" style="width:45.76pt;height:27.19pt" o:ole="">
            <v:imagedata r:id="rId98" o:title="eqId8c10c05ae3753ac42e66bfeafdf22693"/>
          </v:shape>
          <o:OLEObject Type="Embed" ProgID="Equation.DSMT4" ShapeID="_x0000_i1076" DrawAspect="Content" ObjectID="_52" r:id="rId106"/>
        </w:object>
      </w:r>
      <w:r>
        <w:rPr>
          <w:sz w:val="21"/>
        </w:rPr>
        <w:t>减小；</w:t>
      </w:r>
      <w:r>
        <w:object>
          <v:shape id="_x0000_i1077" type="#_x0000_t75" alt="eqId43660b1543b3a2b46185f7629d28a963" style="width:23.74pt;height:11.89pt" o:ole="">
            <v:imagedata r:id="rId107" o:title="eqId43660b1543b3a2b46185f7629d28a963"/>
          </v:shape>
          <o:OLEObject Type="Embed" ProgID="Equation.DSMT4" ShapeID="_x0000_i1077" DrawAspect="Content" ObjectID="_53" r:id="rId108"/>
        </w:object>
      </w:r>
      <w:r>
        <w:rPr>
          <w:sz w:val="21"/>
        </w:rPr>
        <w:t>减小，故</w:t>
      </w:r>
      <w:r>
        <w:object>
          <v:shape id="_x0000_i1078" type="#_x0000_t75" alt="eqIdcd5a3c6c5c91fbd710b9cac2f0256095" style="width:59.84pt;height:16.03pt" o:ole="">
            <v:imagedata r:id="rId100" o:title="eqIdcd5a3c6c5c91fbd710b9cac2f0256095"/>
          </v:shape>
          <o:OLEObject Type="Embed" ProgID="Equation.DSMT4" ShapeID="_x0000_i1078" DrawAspect="Content" ObjectID="_54" r:id="rId109"/>
        </w:object>
      </w:r>
      <w:r>
        <w:rPr>
          <w:sz w:val="21"/>
        </w:rPr>
        <w:t>也减小。</w:t>
      </w:r>
    </w:p>
    <w:p>
      <w:pPr>
        <w:shd w:val="clear" w:color="auto" w:fill="auto"/>
        <w:spacing w:line="360" w:lineRule="auto"/>
        <w:jc w:val="left"/>
        <w:textAlignment w:val="center"/>
        <w:rPr>
          <w:sz w:val="21"/>
        </w:rPr>
      </w:pPr>
      <w:r>
        <w:rPr>
          <w:sz w:val="21"/>
        </w:rPr>
        <w:t>故选D。</w:t>
      </w:r>
    </w:p>
    <w:p>
      <w:pPr>
        <w:shd w:val="clear" w:color="auto" w:fill="auto"/>
        <w:spacing w:line="360" w:lineRule="auto"/>
        <w:jc w:val="left"/>
        <w:textAlignment w:val="center"/>
        <w:rPr>
          <w:sz w:val="21"/>
        </w:rPr>
      </w:pPr>
      <w:r>
        <w:rPr>
          <w:sz w:val="21"/>
        </w:rPr>
        <w:t>2．A    3．D    4．D    5．A</w:t>
      </w:r>
    </w:p>
    <w:p>
      <w:pPr>
        <w:shd w:val="clear" w:color="auto" w:fill="auto"/>
        <w:spacing w:line="360" w:lineRule="auto"/>
        <w:jc w:val="left"/>
        <w:textAlignment w:val="center"/>
        <w:rPr>
          <w:sz w:val="21"/>
        </w:rPr>
      </w:pPr>
      <w:r>
        <w:rPr>
          <w:sz w:val="21"/>
        </w:rPr>
        <w:t>【解析】2．午睡枕的所受到的压力是由于施力物体人发生形变产生的。</w:t>
      </w:r>
    </w:p>
    <w:p>
      <w:pPr>
        <w:shd w:val="clear" w:color="auto" w:fill="auto"/>
        <w:spacing w:line="360" w:lineRule="auto"/>
        <w:jc w:val="left"/>
        <w:textAlignment w:val="center"/>
        <w:rPr>
          <w:sz w:val="21"/>
        </w:rPr>
      </w:pPr>
      <w:r>
        <w:rPr>
          <w:sz w:val="21"/>
        </w:rPr>
        <w:t>故选A。</w:t>
      </w:r>
    </w:p>
    <w:p>
      <w:pPr>
        <w:shd w:val="clear" w:color="auto" w:fill="auto"/>
        <w:spacing w:line="360" w:lineRule="auto"/>
        <w:jc w:val="left"/>
        <w:textAlignment w:val="center"/>
        <w:rPr>
          <w:sz w:val="21"/>
        </w:rPr>
      </w:pPr>
      <w:r>
        <w:rPr>
          <w:sz w:val="21"/>
        </w:rPr>
        <w:t>3．A．人在吊床上受力分析如图</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1371600" cy="1381125"/>
            <wp:docPr id="1054486037" name="" descr="@@@cf0dc61b-9432-4030-ad17-e886dd160f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86037" name=""/>
                    <pic:cNvPicPr>
                      <a:picLocks noChangeAspect="1"/>
                    </pic:cNvPicPr>
                  </pic:nvPicPr>
                  <pic:blipFill>
                    <a:blip xmlns:r="http://schemas.openxmlformats.org/officeDocument/2006/relationships" r:embed="rId110"/>
                    <a:stretch>
                      <a:fillRect/>
                    </a:stretch>
                  </pic:blipFill>
                  <pic:spPr>
                    <a:xfrm>
                      <a:off x="0" y="0"/>
                      <a:ext cx="1371600" cy="1381125"/>
                    </a:xfrm>
                    <a:prstGeom prst="rect">
                      <a:avLst/>
                    </a:prstGeom>
                  </pic:spPr>
                </pic:pic>
              </a:graphicData>
            </a:graphic>
          </wp:inline>
        </w:drawing>
      </w:r>
    </w:p>
    <w:p>
      <w:pPr>
        <w:shd w:val="clear" w:color="auto" w:fill="auto"/>
        <w:spacing w:line="360" w:lineRule="auto"/>
        <w:jc w:val="left"/>
        <w:textAlignment w:val="center"/>
        <w:rPr>
          <w:sz w:val="21"/>
        </w:rPr>
      </w:pPr>
      <w:r>
        <w:rPr>
          <w:sz w:val="21"/>
        </w:rPr>
        <w:t>根据平衡条件可得，吊床能承受的最大体重为</w:t>
      </w:r>
      <w:r>
        <w:object>
          <v:shape id="_x0000_i1079" type="#_x0000_t75" alt="eqId3de7919529630ab10dcd7e65f430c1b7" style="width:58.93pt;height:12.47pt" o:ole="">
            <v:imagedata r:id="rId111" o:title="eqId3de7919529630ab10dcd7e65f430c1b7"/>
          </v:shape>
          <o:OLEObject Type="Embed" ProgID="Equation.DSMT4" ShapeID="_x0000_i1079" DrawAspect="Content" ObjectID="_55" r:id="rId112"/>
        </w:object>
      </w:r>
      <w:r>
        <w:rPr>
          <w:sz w:val="21"/>
        </w:rPr>
        <w:t>，A错误；</w:t>
      </w:r>
    </w:p>
    <w:p>
      <w:pPr>
        <w:shd w:val="clear" w:color="auto" w:fill="auto"/>
        <w:spacing w:line="360" w:lineRule="auto"/>
        <w:jc w:val="left"/>
        <w:textAlignment w:val="center"/>
        <w:rPr>
          <w:sz w:val="21"/>
        </w:rPr>
      </w:pPr>
      <w:r>
        <w:rPr>
          <w:sz w:val="21"/>
        </w:rPr>
        <w:t>B．若增大</w:t>
      </w:r>
      <w:r>
        <w:object>
          <v:shape id="_x0000_i1080" type="#_x0000_t75" alt="eqIde170f206fdbbd834aad7580c727e2cc6" style="width:10.56pt;height:9.68pt" o:ole="">
            <v:imagedata r:id="rId20" o:title="eqIde170f206fdbbd834aad7580c727e2cc6"/>
          </v:shape>
          <o:OLEObject Type="Embed" ProgID="Equation.DSMT4" ShapeID="_x0000_i1080" DrawAspect="Content" ObjectID="_56" r:id="rId113"/>
        </w:object>
      </w:r>
      <w:r>
        <w:rPr>
          <w:sz w:val="21"/>
        </w:rPr>
        <w:t>，</w:t>
      </w:r>
      <w:r>
        <w:object>
          <v:shape id="_x0000_i1081" type="#_x0000_t75" alt="eqId4d66c03d4ca06819a6ce7fc8ea6de0f0" style="width:25.52pt;height:9.9pt" o:ole="">
            <v:imagedata r:id="rId114" o:title="eqId4d66c03d4ca06819a6ce7fc8ea6de0f0"/>
          </v:shape>
          <o:OLEObject Type="Embed" ProgID="Equation.DSMT4" ShapeID="_x0000_i1081" DrawAspect="Content" ObjectID="_57" r:id="rId115"/>
        </w:object>
      </w:r>
      <w:r>
        <w:rPr>
          <w:sz w:val="21"/>
        </w:rPr>
        <w:t>减小，</w:t>
      </w:r>
      <w:r>
        <w:object>
          <v:shape id="_x0000_i1082" type="#_x0000_t75" alt="eqId895dc3dc3a6606ff487a4c4863e18509" style="width:11.42pt;height:12.25pt" o:ole="">
            <v:imagedata r:id="rId116" o:title="eqId895dc3dc3a6606ff487a4c4863e18509"/>
          </v:shape>
          <o:OLEObject Type="Embed" ProgID="Equation.DSMT4" ShapeID="_x0000_i1082" DrawAspect="Content" ObjectID="_58" r:id="rId117"/>
        </w:object>
      </w:r>
      <w:r>
        <w:rPr>
          <w:sz w:val="21"/>
        </w:rPr>
        <w:t>减小，吊床所能承受的最大体重会减小，B错误；</w:t>
      </w:r>
    </w:p>
    <w:p>
      <w:pPr>
        <w:shd w:val="clear" w:color="auto" w:fill="auto"/>
        <w:spacing w:line="360" w:lineRule="auto"/>
        <w:jc w:val="left"/>
        <w:textAlignment w:val="center"/>
        <w:rPr>
          <w:sz w:val="21"/>
        </w:rPr>
      </w:pPr>
      <w:r>
        <w:rPr>
          <w:sz w:val="21"/>
        </w:rPr>
        <w:t>C．吊床对人的作用力等于人的重力</w:t>
      </w:r>
      <w:r>
        <w:object>
          <v:shape id="_x0000_i1083" type="#_x0000_t75" alt="eqId895dc3dc3a6606ff487a4c4863e18509" style="width:11.42pt;height:12.25pt" o:ole="">
            <v:imagedata r:id="rId116" o:title="eqId895dc3dc3a6606ff487a4c4863e18509"/>
          </v:shape>
          <o:OLEObject Type="Embed" ProgID="Equation.DSMT4" ShapeID="_x0000_i1083" DrawAspect="Content" ObjectID="_59" r:id="rId118"/>
        </w:object>
      </w:r>
      <w:r>
        <w:rPr>
          <w:sz w:val="21"/>
        </w:rPr>
        <w:t>，减小</w:t>
      </w:r>
      <w:r>
        <w:object>
          <v:shape id="_x0000_i1084" type="#_x0000_t75" alt="eqIde170f206fdbbd834aad7580c727e2cc6" style="width:10.56pt;height:9.68pt" o:ole="">
            <v:imagedata r:id="rId20" o:title="eqIde170f206fdbbd834aad7580c727e2cc6"/>
          </v:shape>
          <o:OLEObject Type="Embed" ProgID="Equation.DSMT4" ShapeID="_x0000_i1084" DrawAspect="Content" ObjectID="_60" r:id="rId119"/>
        </w:object>
      </w:r>
      <w:r>
        <w:rPr>
          <w:sz w:val="21"/>
        </w:rPr>
        <w:t>，重力不变，吊床对人的作用力也不变，C错误；</w:t>
      </w:r>
    </w:p>
    <w:p>
      <w:pPr>
        <w:shd w:val="clear" w:color="auto" w:fill="auto"/>
        <w:spacing w:line="360" w:lineRule="auto"/>
        <w:jc w:val="left"/>
        <w:textAlignment w:val="center"/>
        <w:rPr>
          <w:sz w:val="21"/>
        </w:rPr>
      </w:pPr>
      <w:r>
        <w:rPr>
          <w:sz w:val="21"/>
        </w:rPr>
        <w:t>D．若保持悬挂点等高，且两悬挂绳与竖直方向夹角始终保持相同，拉开悬挂点间的水平距离，即</w:t>
      </w:r>
      <w:r>
        <w:object>
          <v:shape id="_x0000_i1085" type="#_x0000_t75" alt="eqIde170f206fdbbd834aad7580c727e2cc6" style="width:10.56pt;height:9.68pt" o:ole="">
            <v:imagedata r:id="rId20" o:title="eqIde170f206fdbbd834aad7580c727e2cc6"/>
          </v:shape>
          <o:OLEObject Type="Embed" ProgID="Equation.DSMT4" ShapeID="_x0000_i1085" DrawAspect="Content" ObjectID="_61" r:id="rId120"/>
        </w:object>
      </w:r>
      <w:r>
        <w:rPr>
          <w:sz w:val="21"/>
        </w:rPr>
        <w:t>增大，</w:t>
      </w:r>
      <w:r>
        <w:object>
          <v:shape id="_x0000_i1086" type="#_x0000_t75" alt="eqId4d66c03d4ca06819a6ce7fc8ea6de0f0" style="width:25.52pt;height:9.9pt" o:ole="">
            <v:imagedata r:id="rId114" o:title="eqId4d66c03d4ca06819a6ce7fc8ea6de0f0"/>
          </v:shape>
          <o:OLEObject Type="Embed" ProgID="Equation.DSMT4" ShapeID="_x0000_i1086" DrawAspect="Content" ObjectID="_62" r:id="rId121"/>
        </w:object>
      </w:r>
      <w:r>
        <w:rPr>
          <w:sz w:val="21"/>
        </w:rPr>
        <w:t>减小，</w:t>
      </w:r>
      <w:r>
        <w:object>
          <v:shape id="_x0000_i1087" type="#_x0000_t75" alt="eqId895dc3dc3a6606ff487a4c4863e18509" style="width:11.42pt;height:12.25pt" o:ole="">
            <v:imagedata r:id="rId116" o:title="eqId895dc3dc3a6606ff487a4c4863e18509"/>
          </v:shape>
          <o:OLEObject Type="Embed" ProgID="Equation.DSMT4" ShapeID="_x0000_i1087" DrawAspect="Content" ObjectID="_63" r:id="rId122"/>
        </w:object>
      </w:r>
      <w:r>
        <w:rPr>
          <w:sz w:val="21"/>
        </w:rPr>
        <w:t>减小，D正确。</w:t>
      </w:r>
    </w:p>
    <w:p>
      <w:pPr>
        <w:shd w:val="clear" w:color="auto" w:fill="auto"/>
        <w:spacing w:line="360" w:lineRule="auto"/>
        <w:jc w:val="left"/>
        <w:textAlignment w:val="center"/>
        <w:rPr>
          <w:sz w:val="21"/>
        </w:rPr>
      </w:pPr>
      <w:r>
        <w:rPr>
          <w:sz w:val="21"/>
        </w:rPr>
        <w:t>故选D。</w:t>
      </w:r>
    </w:p>
    <w:p>
      <w:pPr>
        <w:shd w:val="clear" w:color="auto" w:fill="auto"/>
        <w:spacing w:line="360" w:lineRule="auto"/>
        <w:jc w:val="left"/>
        <w:textAlignment w:val="center"/>
        <w:rPr>
          <w:sz w:val="21"/>
        </w:rPr>
      </w:pPr>
      <w:r>
        <w:rPr>
          <w:sz w:val="21"/>
        </w:rPr>
        <w:t>4．A．最低点时，处于超重状态，所以吊床对他的作用力大于重力，即</w:t>
      </w:r>
      <w:r>
        <w:object>
          <v:shape id="_x0000_i1088" type="#_x0000_t75" alt="eqId024fcf1730d37e5f37f4842b6928619b" style="width:52.78pt;height:15.97pt" o:ole="">
            <v:imagedata r:id="rId123" o:title="eqId024fcf1730d37e5f37f4842b6928619b"/>
          </v:shape>
          <o:OLEObject Type="Embed" ProgID="Equation.DSMT4" ShapeID="_x0000_i1088" DrawAspect="Content" ObjectID="_64" r:id="rId124"/>
        </w:object>
      </w:r>
      <w:r>
        <w:rPr>
          <w:sz w:val="21"/>
        </w:rPr>
        <w:t>，故A错误；</w:t>
      </w:r>
    </w:p>
    <w:p>
      <w:pPr>
        <w:shd w:val="clear" w:color="auto" w:fill="auto"/>
        <w:spacing w:line="360" w:lineRule="auto"/>
        <w:jc w:val="left"/>
        <w:textAlignment w:val="center"/>
        <w:rPr>
          <w:sz w:val="21"/>
        </w:rPr>
      </w:pPr>
      <w:r>
        <w:rPr>
          <w:sz w:val="21"/>
        </w:rPr>
        <w:t>BD．他对吊床的作用力与吊床对他的作用力是相互作用力，大小相等，</w:t>
      </w:r>
      <w:r>
        <w:object>
          <v:shape id="_x0000_i1089" type="#_x0000_t75" alt="eqId9d71ce7b64dbfb45d8a521c3ca80268e" style="width:32.56pt;height:15.95pt" o:ole="">
            <v:imagedata r:id="rId38" o:title="eqId9d71ce7b64dbfb45d8a521c3ca80268e"/>
          </v:shape>
          <o:OLEObject Type="Embed" ProgID="Equation.DSMT4" ShapeID="_x0000_i1089" DrawAspect="Content" ObjectID="_65" r:id="rId125"/>
        </w:object>
      </w:r>
      <w:r>
        <w:rPr>
          <w:sz w:val="21"/>
        </w:rPr>
        <w:t>，故B错误D正确；</w:t>
      </w:r>
    </w:p>
    <w:p>
      <w:pPr>
        <w:shd w:val="clear" w:color="auto" w:fill="auto"/>
        <w:spacing w:line="360" w:lineRule="auto"/>
        <w:jc w:val="left"/>
        <w:textAlignment w:val="center"/>
        <w:rPr>
          <w:sz w:val="21"/>
        </w:rPr>
      </w:pPr>
      <w:r>
        <w:rPr>
          <w:sz w:val="21"/>
        </w:rPr>
        <w:t>C．在最高点，速度为零，则沿半径方向吊床对他的作用力等于重力沿绳方向的分力，故C错误。</w:t>
      </w:r>
    </w:p>
    <w:p>
      <w:pPr>
        <w:shd w:val="clear" w:color="auto" w:fill="auto"/>
        <w:spacing w:line="360" w:lineRule="auto"/>
        <w:jc w:val="left"/>
        <w:textAlignment w:val="center"/>
        <w:rPr>
          <w:sz w:val="21"/>
        </w:rPr>
      </w:pPr>
      <w:r>
        <w:rPr>
          <w:sz w:val="21"/>
        </w:rPr>
        <w:t>故选D。</w:t>
      </w:r>
    </w:p>
    <w:p>
      <w:pPr>
        <w:shd w:val="clear" w:color="auto" w:fill="auto"/>
        <w:spacing w:line="360" w:lineRule="auto"/>
        <w:jc w:val="left"/>
        <w:textAlignment w:val="center"/>
        <w:rPr>
          <w:sz w:val="21"/>
        </w:rPr>
      </w:pPr>
      <w:r>
        <w:rPr>
          <w:sz w:val="21"/>
        </w:rPr>
        <w:t>5．对人进行受力分析如图</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1781175" cy="1419225"/>
            <wp:docPr id="1929898821" name="" descr="@@@acbb0f03-e158-4a75-a227-f9a1cd53e4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98821" name=""/>
                    <pic:cNvPicPr>
                      <a:picLocks noChangeAspect="1"/>
                    </pic:cNvPicPr>
                  </pic:nvPicPr>
                  <pic:blipFill>
                    <a:blip xmlns:r="http://schemas.openxmlformats.org/officeDocument/2006/relationships" r:embed="rId126"/>
                    <a:stretch>
                      <a:fillRect/>
                    </a:stretch>
                  </pic:blipFill>
                  <pic:spPr>
                    <a:xfrm>
                      <a:off x="0" y="0"/>
                      <a:ext cx="1781175" cy="1419225"/>
                    </a:xfrm>
                    <a:prstGeom prst="rect">
                      <a:avLst/>
                    </a:prstGeom>
                  </pic:spPr>
                </pic:pic>
              </a:graphicData>
            </a:graphic>
          </wp:inline>
        </w:drawing>
      </w:r>
    </w:p>
    <w:p>
      <w:pPr>
        <w:shd w:val="clear" w:color="auto" w:fill="auto"/>
        <w:spacing w:line="360" w:lineRule="auto"/>
        <w:jc w:val="left"/>
        <w:textAlignment w:val="center"/>
        <w:rPr>
          <w:sz w:val="21"/>
        </w:rPr>
      </w:pPr>
      <w:r>
        <w:rPr>
          <w:sz w:val="21"/>
        </w:rPr>
        <w:t>根据平衡关系可得</w:t>
      </w:r>
      <w:r>
        <w:object>
          <v:shape id="_x0000_i1090" type="#_x0000_t75" alt="eqIdf5f5656822c892e1b0bebd7b7ef3dd1f" style="width:71.25pt;height:13.85pt" o:ole="">
            <v:imagedata r:id="rId127" o:title="eqIdf5f5656822c892e1b0bebd7b7ef3dd1f"/>
          </v:shape>
          <o:OLEObject Type="Embed" ProgID="Equation.DSMT4" ShapeID="_x0000_i1090" DrawAspect="Content" ObjectID="_66" r:id="rId128"/>
        </w:object>
      </w:r>
      <w:r>
        <w:rPr>
          <w:sz w:val="21"/>
        </w:rPr>
        <w:t>，</w:t>
      </w:r>
      <w:r>
        <w:object>
          <v:shape id="_x0000_i1091" type="#_x0000_t75" alt="eqId2d6d1409c396ceecf323018d341f86ca" style="width:97.68pt;height:15.8pt" o:ole="">
            <v:imagedata r:id="rId129" o:title="eqId2d6d1409c396ceecf323018d341f86ca"/>
          </v:shape>
          <o:OLEObject Type="Embed" ProgID="Equation.DSMT4" ShapeID="_x0000_i1091" DrawAspect="Content" ObjectID="_67" r:id="rId130"/>
        </w:object>
      </w:r>
    </w:p>
    <w:p>
      <w:pPr>
        <w:shd w:val="clear" w:color="auto" w:fill="auto"/>
        <w:spacing w:line="360" w:lineRule="auto"/>
        <w:jc w:val="left"/>
        <w:textAlignment w:val="center"/>
        <w:rPr>
          <w:sz w:val="21"/>
        </w:rPr>
      </w:pPr>
      <w:r>
        <w:rPr>
          <w:sz w:val="21"/>
        </w:rPr>
        <w:t>整理可得</w:t>
      </w:r>
      <w:r>
        <w:object>
          <v:shape id="_x0000_i1092" type="#_x0000_t75" alt="eqId08a99f2d76495bcc576361bae998a0e8" style="width:67.76pt;height:29.3pt" o:ole="">
            <v:imagedata r:id="rId131" o:title="eqId08a99f2d76495bcc576361bae998a0e8"/>
          </v:shape>
          <o:OLEObject Type="Embed" ProgID="Equation.DSMT4" ShapeID="_x0000_i1092" DrawAspect="Content" ObjectID="_68" r:id="rId132"/>
        </w:object>
      </w:r>
    </w:p>
    <w:p>
      <w:pPr>
        <w:shd w:val="clear" w:color="auto" w:fill="auto"/>
        <w:spacing w:line="360" w:lineRule="auto"/>
        <w:jc w:val="left"/>
        <w:textAlignment w:val="center"/>
        <w:rPr>
          <w:sz w:val="21"/>
        </w:rPr>
      </w:pPr>
      <w:r>
        <w:rPr>
          <w:sz w:val="21"/>
        </w:rPr>
        <w:t>因为</w:t>
      </w:r>
      <w:r>
        <w:object>
          <v:shape id="_x0000_i1093" type="#_x0000_t75" alt="eqId5b5858ee1ce52b251816757257a11c29" style="width:10.55pt;height:14.23pt" o:ole="">
            <v:imagedata r:id="rId41" o:title="eqId5b5858ee1ce52b251816757257a11c29"/>
          </v:shape>
          <o:OLEObject Type="Embed" ProgID="Equation.DSMT4" ShapeID="_x0000_i1093" DrawAspect="Content" ObjectID="_69" r:id="rId133"/>
        </w:object>
      </w:r>
      <w:r>
        <w:rPr>
          <w:sz w:val="21"/>
        </w:rPr>
        <w:t>从15°缓慢增大为45°，而</w:t>
      </w:r>
      <w:r>
        <w:object>
          <v:shape id="_x0000_i1094" type="#_x0000_t75" alt="eqId932f5f51db1c34feb43873074dd2aaa4" style="width:51.9pt;height:14.07pt" o:ole="">
            <v:imagedata r:id="rId48" o:title="eqId932f5f51db1c34feb43873074dd2aaa4"/>
          </v:shape>
          <o:OLEObject Type="Embed" ProgID="Equation.DSMT4" ShapeID="_x0000_i1094" DrawAspect="Content" ObjectID="_70" r:id="rId134"/>
        </w:object>
      </w:r>
      <w:r>
        <w:rPr>
          <w:sz w:val="21"/>
        </w:rPr>
        <w:t>不变，所以</w:t>
      </w:r>
      <w:r>
        <w:object>
          <v:shape id="_x0000_i1095" type="#_x0000_t75" alt="eqIdf5076289823db419f94e9c0c8f4aafd9" style="width:11.44pt;height:15.36pt" o:ole="">
            <v:imagedata r:id="rId6" o:title="eqIdf5076289823db419f94e9c0c8f4aafd9"/>
          </v:shape>
          <o:OLEObject Type="Embed" ProgID="Equation.DSMT4" ShapeID="_x0000_i1095" DrawAspect="Content" ObjectID="_71" r:id="rId135"/>
        </w:object>
      </w:r>
      <w:r>
        <w:rPr>
          <w:sz w:val="21"/>
        </w:rPr>
        <w:t>逐渐增大。</w:t>
      </w:r>
    </w:p>
    <w:p>
      <w:pPr>
        <w:shd w:val="clear" w:color="auto" w:fill="auto"/>
        <w:spacing w:line="360" w:lineRule="auto"/>
        <w:jc w:val="left"/>
        <w:textAlignment w:val="center"/>
        <w:rPr>
          <w:sz w:val="21"/>
        </w:rPr>
      </w:pPr>
      <w:r>
        <w:rPr>
          <w:sz w:val="21"/>
        </w:rPr>
        <w:t>故选A。</w:t>
      </w:r>
    </w:p>
    <w:p>
      <w:pPr>
        <w:shd w:val="clear" w:color="auto" w:fill="auto"/>
        <w:spacing w:line="360" w:lineRule="auto"/>
        <w:jc w:val="left"/>
        <w:textAlignment w:val="center"/>
        <w:rPr>
          <w:sz w:val="21"/>
        </w:rPr>
      </w:pPr>
      <w:r>
        <w:rPr>
          <w:sz w:val="21"/>
        </w:rPr>
        <w:t>6．D</w:t>
      </w:r>
    </w:p>
    <w:p>
      <w:pPr>
        <w:shd w:val="clear" w:color="auto" w:fill="auto"/>
        <w:spacing w:line="360" w:lineRule="auto"/>
        <w:jc w:val="left"/>
        <w:textAlignment w:val="center"/>
        <w:rPr>
          <w:sz w:val="21"/>
        </w:rPr>
      </w:pPr>
      <w:r>
        <w:rPr>
          <w:sz w:val="21"/>
        </w:rPr>
        <w:t>【详解】A．窗台对硬币的支持力是由窗台的形变产生的，故A错误；</w:t>
      </w:r>
    </w:p>
    <w:p>
      <w:pPr>
        <w:shd w:val="clear" w:color="auto" w:fill="auto"/>
        <w:spacing w:line="360" w:lineRule="auto"/>
        <w:jc w:val="left"/>
        <w:textAlignment w:val="center"/>
        <w:rPr>
          <w:sz w:val="21"/>
        </w:rPr>
      </w:pPr>
      <w:r>
        <w:rPr>
          <w:sz w:val="21"/>
        </w:rPr>
        <w:t>BC．由于硬币随高铁做匀速直线运动，根据平衡条件可知，窗台对硬币的摩擦力为0，故BC错误；</w:t>
      </w:r>
    </w:p>
    <w:p>
      <w:pPr>
        <w:shd w:val="clear" w:color="auto" w:fill="auto"/>
        <w:spacing w:line="360" w:lineRule="auto"/>
        <w:jc w:val="left"/>
        <w:textAlignment w:val="center"/>
        <w:rPr>
          <w:sz w:val="21"/>
        </w:rPr>
      </w:pPr>
      <w:r>
        <w:rPr>
          <w:sz w:val="21"/>
        </w:rPr>
        <w:t>D．由于硬币随高铁做匀速直线运动，根据平衡条件可知，硬币的重力和窗台对硬币的支持力是一对平衡力，故D正确。</w:t>
      </w:r>
    </w:p>
    <w:p>
      <w:pPr>
        <w:shd w:val="clear" w:color="auto" w:fill="auto"/>
        <w:spacing w:line="360" w:lineRule="auto"/>
        <w:jc w:val="left"/>
        <w:textAlignment w:val="center"/>
        <w:rPr>
          <w:sz w:val="21"/>
        </w:rPr>
      </w:pPr>
      <w:r>
        <w:rPr>
          <w:sz w:val="21"/>
        </w:rPr>
        <w:t>故选D。</w:t>
      </w:r>
    </w:p>
    <w:p>
      <w:pPr>
        <w:shd w:val="clear" w:color="auto" w:fill="auto"/>
        <w:spacing w:line="360" w:lineRule="auto"/>
        <w:jc w:val="left"/>
        <w:textAlignment w:val="center"/>
        <w:rPr>
          <w:sz w:val="21"/>
        </w:rPr>
      </w:pPr>
      <w:r>
        <w:rPr>
          <w:sz w:val="21"/>
        </w:rPr>
        <w:t>7．C</w:t>
      </w:r>
    </w:p>
    <w:p>
      <w:pPr>
        <w:shd w:val="clear" w:color="auto" w:fill="auto"/>
        <w:spacing w:line="360" w:lineRule="auto"/>
        <w:jc w:val="left"/>
        <w:textAlignment w:val="center"/>
        <w:rPr>
          <w:sz w:val="21"/>
        </w:rPr>
      </w:pPr>
      <w:r>
        <w:rPr>
          <w:sz w:val="21"/>
        </w:rPr>
        <w:t>【详解】A．如果把瓶由海南搬到北京，因重力加速度变大，则瓶所受重力会发生改变，A错误；</w:t>
      </w:r>
    </w:p>
    <w:p>
      <w:pPr>
        <w:shd w:val="clear" w:color="auto" w:fill="auto"/>
        <w:spacing w:line="360" w:lineRule="auto"/>
        <w:jc w:val="left"/>
        <w:textAlignment w:val="center"/>
        <w:rPr>
          <w:sz w:val="21"/>
        </w:rPr>
      </w:pPr>
      <w:r>
        <w:rPr>
          <w:sz w:val="21"/>
        </w:rPr>
        <w:t>B．瓶子所受重力的方向竖直向下，B错误；</w:t>
      </w:r>
    </w:p>
    <w:p>
      <w:pPr>
        <w:shd w:val="clear" w:color="auto" w:fill="auto"/>
        <w:spacing w:line="360" w:lineRule="auto"/>
        <w:jc w:val="left"/>
        <w:textAlignment w:val="center"/>
        <w:rPr>
          <w:sz w:val="21"/>
        </w:rPr>
      </w:pPr>
      <w:r>
        <w:rPr>
          <w:sz w:val="21"/>
        </w:rPr>
        <w:t>C．根据重心的概念可知，瓶的重心是瓶各部分所受重力的等效作用点，C正确；</w:t>
      </w:r>
    </w:p>
    <w:p>
      <w:pPr>
        <w:shd w:val="clear" w:color="auto" w:fill="auto"/>
        <w:spacing w:line="360" w:lineRule="auto"/>
        <w:jc w:val="left"/>
        <w:textAlignment w:val="center"/>
        <w:rPr>
          <w:sz w:val="21"/>
        </w:rPr>
      </w:pPr>
      <w:r>
        <w:rPr>
          <w:sz w:val="21"/>
        </w:rPr>
        <w:t>D．随着装入瓶中的水增多，瓶的重心先升高，后降低，D错误。</w:t>
      </w:r>
    </w:p>
    <w:p>
      <w:pPr>
        <w:shd w:val="clear" w:color="auto" w:fill="auto"/>
        <w:spacing w:line="360" w:lineRule="auto"/>
        <w:jc w:val="left"/>
        <w:textAlignment w:val="center"/>
        <w:rPr>
          <w:sz w:val="21"/>
        </w:rPr>
      </w:pPr>
      <w:r>
        <w:rPr>
          <w:sz w:val="21"/>
        </w:rPr>
        <w:t>故选C。</w:t>
      </w:r>
    </w:p>
    <w:p>
      <w:pPr>
        <w:shd w:val="clear" w:color="auto" w:fill="auto"/>
        <w:spacing w:line="360" w:lineRule="auto"/>
        <w:jc w:val="left"/>
        <w:textAlignment w:val="center"/>
        <w:rPr>
          <w:sz w:val="21"/>
        </w:rPr>
      </w:pPr>
      <w:r>
        <w:rPr>
          <w:sz w:val="21"/>
        </w:rPr>
        <w:t>8．AC</w:t>
      </w:r>
    </w:p>
    <w:p>
      <w:pPr>
        <w:shd w:val="clear" w:color="auto" w:fill="auto"/>
        <w:spacing w:line="360" w:lineRule="auto"/>
        <w:jc w:val="left"/>
        <w:textAlignment w:val="center"/>
        <w:rPr>
          <w:sz w:val="21"/>
        </w:rPr>
      </w:pPr>
      <w:r>
        <w:rPr>
          <w:sz w:val="21"/>
        </w:rPr>
        <w:t>【详解】A．甲图中，研究微小形变用到了放大法，故A正确；</w:t>
      </w:r>
    </w:p>
    <w:p>
      <w:pPr>
        <w:shd w:val="clear" w:color="auto" w:fill="auto"/>
        <w:spacing w:line="360" w:lineRule="auto"/>
        <w:jc w:val="left"/>
        <w:textAlignment w:val="center"/>
        <w:rPr>
          <w:sz w:val="21"/>
        </w:rPr>
      </w:pPr>
      <w:r>
        <w:rPr>
          <w:sz w:val="21"/>
        </w:rPr>
        <w:t>B．乙图中，打到球网上的足球受到弹力是因为球网发生了形变，故B错误；</w:t>
      </w:r>
    </w:p>
    <w:p>
      <w:pPr>
        <w:shd w:val="clear" w:color="auto" w:fill="auto"/>
        <w:spacing w:line="360" w:lineRule="auto"/>
        <w:jc w:val="left"/>
        <w:textAlignment w:val="center"/>
        <w:rPr>
          <w:sz w:val="21"/>
        </w:rPr>
      </w:pPr>
      <w:r>
        <w:rPr>
          <w:sz w:val="21"/>
        </w:rPr>
        <w:t>C．丙图中，箱子静止不动是因为人对箱子的拉力小于地面对箱子的最大静摩擦力，故C正确；</w:t>
      </w:r>
    </w:p>
    <w:p>
      <w:pPr>
        <w:shd w:val="clear" w:color="auto" w:fill="auto"/>
        <w:spacing w:line="360" w:lineRule="auto"/>
        <w:jc w:val="left"/>
        <w:textAlignment w:val="center"/>
        <w:rPr>
          <w:sz w:val="21"/>
        </w:rPr>
      </w:pPr>
      <w:r>
        <w:rPr>
          <w:sz w:val="21"/>
        </w:rPr>
        <w:t>D．丁图中，重力分解为沿斜面向下的力和垂直斜面向下的力，由于重力作用在人上，对斜面的压力作用在斜面上，所以重力分解为垂直斜面向下的力不是对斜面的压力，故D错误。</w:t>
      </w:r>
    </w:p>
    <w:p>
      <w:pPr>
        <w:shd w:val="clear" w:color="auto" w:fill="auto"/>
        <w:spacing w:line="360" w:lineRule="auto"/>
        <w:jc w:val="left"/>
        <w:textAlignment w:val="center"/>
        <w:rPr>
          <w:sz w:val="21"/>
        </w:rPr>
      </w:pPr>
      <w:r>
        <w:rPr>
          <w:sz w:val="21"/>
        </w:rPr>
        <w:t>故选AC。</w:t>
      </w:r>
    </w:p>
    <w:p>
      <w:pPr>
        <w:shd w:val="clear" w:color="auto" w:fill="auto"/>
        <w:spacing w:line="360" w:lineRule="auto"/>
        <w:jc w:val="left"/>
        <w:textAlignment w:val="center"/>
        <w:rPr>
          <w:sz w:val="21"/>
        </w:rPr>
      </w:pPr>
      <w:r>
        <w:rPr>
          <w:sz w:val="21"/>
        </w:rPr>
        <w:t>9．AC</w:t>
      </w:r>
    </w:p>
    <w:p>
      <w:pPr>
        <w:shd w:val="clear" w:color="auto" w:fill="auto"/>
        <w:spacing w:line="360" w:lineRule="auto"/>
        <w:jc w:val="left"/>
        <w:textAlignment w:val="center"/>
        <w:rPr>
          <w:sz w:val="21"/>
        </w:rPr>
      </w:pPr>
      <w:r>
        <w:rPr>
          <w:sz w:val="21"/>
        </w:rPr>
        <w:t>【详解】A．如果是滑动摩擦力，则两物体间弹力减小时，滑动摩擦力减小；如果是静摩擦力，静摩擦力与压力没有直接关系，则两物体间弹力减小时，静摩擦力不一定减小，故A正确；</w:t>
      </w:r>
    </w:p>
    <w:p>
      <w:pPr>
        <w:shd w:val="clear" w:color="auto" w:fill="auto"/>
        <w:spacing w:line="360" w:lineRule="auto"/>
        <w:jc w:val="left"/>
        <w:textAlignment w:val="center"/>
        <w:rPr>
          <w:sz w:val="21"/>
        </w:rPr>
      </w:pPr>
      <w:r>
        <w:rPr>
          <w:sz w:val="21"/>
        </w:rPr>
        <w:t>B．如果两物体间没有相对运动，但有相对运动趋势，则可能存在静摩擦力作用，故B错误；</w:t>
      </w:r>
    </w:p>
    <w:p>
      <w:pPr>
        <w:shd w:val="clear" w:color="auto" w:fill="auto"/>
        <w:spacing w:line="360" w:lineRule="auto"/>
        <w:jc w:val="left"/>
        <w:textAlignment w:val="center"/>
        <w:rPr>
          <w:sz w:val="21"/>
        </w:rPr>
      </w:pPr>
      <w:r>
        <w:rPr>
          <w:sz w:val="21"/>
        </w:rPr>
        <w:t>C．如果两物体间弹力消失，根据摩擦力产生条件可知，摩擦力不可能存在，故C正确；</w:t>
      </w:r>
    </w:p>
    <w:p>
      <w:pPr>
        <w:shd w:val="clear" w:color="auto" w:fill="auto"/>
        <w:spacing w:line="360" w:lineRule="auto"/>
        <w:jc w:val="left"/>
        <w:textAlignment w:val="center"/>
        <w:rPr>
          <w:sz w:val="21"/>
        </w:rPr>
      </w:pPr>
      <w:r>
        <w:rPr>
          <w:sz w:val="21"/>
        </w:rPr>
        <w:t>D．由</w:t>
      </w:r>
      <w:r>
        <w:object>
          <v:shape id="_x0000_i1096" type="#_x0000_t75" alt="eqId4468ca88e588d2a93fe3f018d8ec5af0" style="width:41.36pt;height:15.75pt" o:ole="">
            <v:imagedata r:id="rId54" o:title="eqId4468ca88e588d2a93fe3f018d8ec5af0"/>
          </v:shape>
          <o:OLEObject Type="Embed" ProgID="Equation.DSMT4" ShapeID="_x0000_i1096" DrawAspect="Content" ObjectID="_72" r:id="rId136"/>
        </w:object>
      </w:r>
      <w:r>
        <w:rPr>
          <w:sz w:val="21"/>
        </w:rPr>
        <w:t>可知，滑动摩擦力一定与弹力成正比，但静摩擦力与弹力没有直接关系，故D错误。</w:t>
      </w:r>
    </w:p>
    <w:p>
      <w:pPr>
        <w:shd w:val="clear" w:color="auto" w:fill="auto"/>
        <w:spacing w:line="360" w:lineRule="auto"/>
        <w:jc w:val="left"/>
        <w:textAlignment w:val="center"/>
        <w:rPr>
          <w:sz w:val="21"/>
        </w:rPr>
      </w:pPr>
      <w:r>
        <w:rPr>
          <w:sz w:val="21"/>
        </w:rPr>
        <w:t>故选AC。</w:t>
      </w:r>
    </w:p>
    <w:p>
      <w:pPr>
        <w:shd w:val="clear" w:color="auto" w:fill="auto"/>
        <w:spacing w:line="360" w:lineRule="auto"/>
        <w:jc w:val="left"/>
        <w:textAlignment w:val="center"/>
        <w:rPr>
          <w:sz w:val="21"/>
        </w:rPr>
      </w:pPr>
      <w:r>
        <w:rPr>
          <w:sz w:val="21"/>
        </w:rPr>
        <w:t>10．AD</w:t>
      </w:r>
    </w:p>
    <w:p>
      <w:pPr>
        <w:shd w:val="clear" w:color="auto" w:fill="auto"/>
        <w:spacing w:line="360" w:lineRule="auto"/>
        <w:jc w:val="left"/>
        <w:textAlignment w:val="center"/>
        <w:rPr>
          <w:sz w:val="21"/>
        </w:rPr>
      </w:pPr>
      <w:r>
        <w:rPr>
          <w:sz w:val="21"/>
        </w:rPr>
        <w:t>【详解】AB．由题知，木板由静止开始向右运动，故木块相对木板向左运动，则木块受到木板的滑动摩擦力方向向右，故A正确，B错误；</w:t>
      </w:r>
    </w:p>
    <w:p>
      <w:pPr>
        <w:shd w:val="clear" w:color="auto" w:fill="auto"/>
        <w:spacing w:line="360" w:lineRule="auto"/>
        <w:jc w:val="left"/>
        <w:textAlignment w:val="center"/>
        <w:rPr>
          <w:sz w:val="21"/>
        </w:rPr>
      </w:pPr>
      <w:r>
        <w:rPr>
          <w:sz w:val="21"/>
        </w:rPr>
        <w:t>C．木板被抽出的过程中，对木块受力分析，可知木块受到弹簧向左的弹力和向右的滑动摩擦力的作用而保持静止，由平衡条件得</w:t>
      </w:r>
      <w:r>
        <w:object>
          <v:shape id="_x0000_i1097" type="#_x0000_t75" alt="eqId00959e7e1860ab7b551a74d6053cb869" style="width:38.7pt;height:16.52pt" o:ole="">
            <v:imagedata r:id="rId137" o:title="eqId00959e7e1860ab7b551a74d6053cb869"/>
          </v:shape>
          <o:OLEObject Type="Embed" ProgID="Equation.DSMT4" ShapeID="_x0000_i1097" DrawAspect="Content" ObjectID="_73" r:id="rId138"/>
        </w:object>
      </w:r>
    </w:p>
    <w:p>
      <w:pPr>
        <w:shd w:val="clear" w:color="auto" w:fill="auto"/>
        <w:spacing w:line="360" w:lineRule="auto"/>
        <w:jc w:val="left"/>
        <w:textAlignment w:val="center"/>
        <w:rPr>
          <w:sz w:val="21"/>
        </w:rPr>
      </w:pPr>
      <w:r>
        <w:rPr>
          <w:sz w:val="21"/>
        </w:rPr>
        <w:t>可知木块受到的摩擦力等于测力计示数，故C错误；</w:t>
      </w:r>
    </w:p>
    <w:p>
      <w:pPr>
        <w:shd w:val="clear" w:color="auto" w:fill="auto"/>
        <w:spacing w:line="360" w:lineRule="auto"/>
        <w:jc w:val="left"/>
        <w:textAlignment w:val="center"/>
        <w:rPr>
          <w:sz w:val="21"/>
        </w:rPr>
      </w:pPr>
      <w:r>
        <w:rPr>
          <w:sz w:val="21"/>
        </w:rPr>
        <w:t>D．木板被抽出的过程中，对木块受力分析，可知木块受到弹簧向左的弹力和向右的滑动摩擦力的作用而保持静止，由平衡条件得</w:t>
      </w:r>
      <w:r>
        <w:object>
          <v:shape id="_x0000_i1098" type="#_x0000_t75" alt="eqId289eaae98e09cc2b8b7d4977a4e5421a" style="width:64.24pt;height:15.8pt" o:ole="">
            <v:imagedata r:id="rId139" o:title="eqId289eaae98e09cc2b8b7d4977a4e5421a"/>
          </v:shape>
          <o:OLEObject Type="Embed" ProgID="Equation.DSMT4" ShapeID="_x0000_i1098" DrawAspect="Content" ObjectID="_74" r:id="rId140"/>
        </w:object>
      </w:r>
    </w:p>
    <w:p>
      <w:pPr>
        <w:shd w:val="clear" w:color="auto" w:fill="auto"/>
        <w:spacing w:line="360" w:lineRule="auto"/>
        <w:jc w:val="left"/>
        <w:textAlignment w:val="center"/>
        <w:rPr>
          <w:sz w:val="21"/>
        </w:rPr>
      </w:pPr>
      <w:r>
        <w:rPr>
          <w:sz w:val="21"/>
        </w:rPr>
        <w:t>可知木块质量越大，测力计示数越大，故D正确。</w:t>
      </w:r>
    </w:p>
    <w:p>
      <w:pPr>
        <w:shd w:val="clear" w:color="auto" w:fill="auto"/>
        <w:spacing w:line="360" w:lineRule="auto"/>
        <w:jc w:val="left"/>
        <w:textAlignment w:val="center"/>
        <w:rPr>
          <w:sz w:val="21"/>
        </w:rPr>
      </w:pPr>
      <w:r>
        <w:rPr>
          <w:sz w:val="21"/>
        </w:rPr>
        <w:t>故选AD。</w:t>
      </w:r>
    </w:p>
    <w:p>
      <w:pPr>
        <w:shd w:val="clear" w:color="auto" w:fill="auto"/>
        <w:spacing w:line="360" w:lineRule="auto"/>
        <w:jc w:val="left"/>
        <w:textAlignment w:val="center"/>
        <w:rPr>
          <w:sz w:val="21"/>
        </w:rPr>
      </w:pPr>
      <w:r>
        <w:rPr>
          <w:sz w:val="21"/>
        </w:rPr>
        <w:t>11．AB</w:t>
      </w:r>
    </w:p>
    <w:p>
      <w:pPr>
        <w:shd w:val="clear" w:color="auto" w:fill="auto"/>
        <w:spacing w:line="360" w:lineRule="auto"/>
        <w:jc w:val="left"/>
        <w:textAlignment w:val="center"/>
        <w:rPr>
          <w:sz w:val="21"/>
        </w:rPr>
      </w:pPr>
      <w:r>
        <w:rPr>
          <w:sz w:val="21"/>
        </w:rPr>
        <w:t>【详解】AB．瓶子在重力及静摩擦力作用下处于静止状态，则瓶子受到的摩擦力大小等于其重力40N；瓶子受到的最大静摩擦力与正压力成正比，所以随握力的增大而增大，AB正确；</w:t>
      </w:r>
    </w:p>
    <w:p>
      <w:pPr>
        <w:shd w:val="clear" w:color="auto" w:fill="auto"/>
        <w:spacing w:line="360" w:lineRule="auto"/>
        <w:jc w:val="left"/>
        <w:textAlignment w:val="center"/>
        <w:rPr>
          <w:sz w:val="21"/>
        </w:rPr>
      </w:pPr>
      <w:r>
        <w:rPr>
          <w:sz w:val="21"/>
        </w:rPr>
        <w:t>C．当握力减小时，只要瓶子仍处于静止状态，由于瓶子受到的重力不变，则静摩擦力不变，C错误；</w:t>
      </w:r>
    </w:p>
    <w:p>
      <w:pPr>
        <w:shd w:val="clear" w:color="auto" w:fill="auto"/>
        <w:spacing w:line="360" w:lineRule="auto"/>
        <w:jc w:val="left"/>
        <w:textAlignment w:val="center"/>
        <w:rPr>
          <w:sz w:val="21"/>
        </w:rPr>
      </w:pPr>
      <w:r>
        <w:rPr>
          <w:sz w:val="21"/>
        </w:rPr>
        <w:t>D．当握力增大时，只要瓶子仍处于静止状态，由于瓶子受到的重力不变，则静摩擦力不变， D错误。</w:t>
      </w:r>
    </w:p>
    <w:p>
      <w:pPr>
        <w:shd w:val="clear" w:color="auto" w:fill="auto"/>
        <w:spacing w:line="360" w:lineRule="auto"/>
        <w:jc w:val="left"/>
        <w:textAlignment w:val="center"/>
        <w:rPr>
          <w:sz w:val="21"/>
        </w:rPr>
      </w:pPr>
      <w:r>
        <w:rPr>
          <w:sz w:val="21"/>
        </w:rPr>
        <w:t>故选AB。</w:t>
      </w:r>
    </w:p>
    <w:p>
      <w:pPr>
        <w:shd w:val="clear" w:color="auto" w:fill="auto"/>
        <w:spacing w:line="360" w:lineRule="auto"/>
        <w:jc w:val="left"/>
        <w:textAlignment w:val="center"/>
        <w:rPr>
          <w:sz w:val="21"/>
        </w:rPr>
      </w:pPr>
      <w:r>
        <w:rPr>
          <w:sz w:val="21"/>
        </w:rPr>
        <w:t>12．(1)3.00</w:t>
      </w:r>
    </w:p>
    <w:p>
      <w:pPr>
        <w:shd w:val="clear" w:color="auto" w:fill="auto"/>
        <w:spacing w:line="360" w:lineRule="auto"/>
        <w:jc w:val="left"/>
        <w:textAlignment w:val="center"/>
        <w:rPr>
          <w:sz w:val="21"/>
        </w:rPr>
      </w:pPr>
      <w:r>
        <w:rPr>
          <w:sz w:val="21"/>
        </w:rPr>
        <w:t>(2)     4     50</w:t>
      </w:r>
    </w:p>
    <w:p>
      <w:pPr>
        <w:shd w:val="clear" w:color="auto" w:fill="auto"/>
        <w:spacing w:line="360" w:lineRule="auto"/>
        <w:jc w:val="left"/>
        <w:textAlignment w:val="center"/>
        <w:rPr>
          <w:sz w:val="21"/>
        </w:rPr>
      </w:pPr>
      <w:r>
        <w:rPr>
          <w:sz w:val="21"/>
        </w:rPr>
        <w:t>(3)不受影响</w:t>
      </w:r>
    </w:p>
    <w:p>
      <w:pPr>
        <w:shd w:val="clear" w:color="auto" w:fill="auto"/>
        <w:spacing w:line="360" w:lineRule="auto"/>
        <w:jc w:val="left"/>
        <w:textAlignment w:val="center"/>
        <w:rPr>
          <w:sz w:val="21"/>
        </w:rPr>
      </w:pPr>
      <w:r>
        <w:rPr>
          <w:sz w:val="21"/>
        </w:rPr>
        <w:t>【详解】（1）由图可知，弹簧测力计的分度值为0.1N，则需估读到分度值的下一位，所以读数为3.00N。</w:t>
      </w:r>
    </w:p>
    <w:p>
      <w:pPr>
        <w:shd w:val="clear" w:color="auto" w:fill="auto"/>
        <w:spacing w:line="360" w:lineRule="auto"/>
        <w:jc w:val="left"/>
        <w:textAlignment w:val="center"/>
        <w:rPr>
          <w:sz w:val="21"/>
        </w:rPr>
      </w:pPr>
      <w:r>
        <w:rPr>
          <w:sz w:val="21"/>
        </w:rPr>
        <w:t>（2）[1]由图可知，当弹簧的弹力为零时，弹簧处于原长，故该弹簧的原长为</w:t>
      </w:r>
      <w:r>
        <w:object>
          <v:shape id="_x0000_i1099" type="#_x0000_t75" alt="eqIdb31c124ce87efca704ef3815f9bb629e" style="width:42.24pt;height:15.84pt" o:ole="">
            <v:imagedata r:id="rId141" o:title="eqIdb31c124ce87efca704ef3815f9bb629e"/>
          </v:shape>
          <o:OLEObject Type="Embed" ProgID="Equation.DSMT4" ShapeID="_x0000_i1099" DrawAspect="Content" ObjectID="_75" r:id="rId142"/>
        </w:object>
      </w:r>
    </w:p>
    <w:p>
      <w:pPr>
        <w:shd w:val="clear" w:color="auto" w:fill="auto"/>
        <w:spacing w:line="360" w:lineRule="auto"/>
        <w:jc w:val="left"/>
        <w:textAlignment w:val="center"/>
        <w:rPr>
          <w:sz w:val="21"/>
        </w:rPr>
      </w:pPr>
      <w:r>
        <w:rPr>
          <w:sz w:val="21"/>
        </w:rPr>
        <w:t>[2]由图像的斜率表示劲度系数可知，该弹簧的劲度系数为</w:t>
      </w:r>
      <w:r>
        <w:object>
          <v:shape id="_x0000_i1100" type="#_x0000_t75" alt="eqId923b9cc825865bffa4b8542c72637419" style="width:166.32pt;height:29.04pt" o:ole="">
            <v:imagedata r:id="rId143" o:title="eqId923b9cc825865bffa4b8542c72637419"/>
          </v:shape>
          <o:OLEObject Type="Embed" ProgID="Equation.DSMT4" ShapeID="_x0000_i1100" DrawAspect="Content" ObjectID="_76" r:id="rId144"/>
        </w:object>
      </w:r>
    </w:p>
    <w:p>
      <w:pPr>
        <w:shd w:val="clear" w:color="auto" w:fill="auto"/>
        <w:spacing w:line="360" w:lineRule="auto"/>
        <w:jc w:val="left"/>
        <w:textAlignment w:val="center"/>
        <w:rPr>
          <w:sz w:val="21"/>
        </w:rPr>
      </w:pPr>
      <w:r>
        <w:rPr>
          <w:sz w:val="21"/>
        </w:rPr>
        <w:t>（3）若实验中刻度尺的零刻度略高于弹簧上端，不会影响图像的斜率，故由实验数据测得弹簧的劲度系数将不受影响。</w:t>
      </w:r>
    </w:p>
    <w:p>
      <w:pPr>
        <w:shd w:val="clear" w:color="auto" w:fill="auto"/>
        <w:spacing w:line="360" w:lineRule="auto"/>
        <w:jc w:val="left"/>
        <w:textAlignment w:val="center"/>
        <w:rPr>
          <w:sz w:val="21"/>
        </w:rPr>
      </w:pPr>
      <w:r>
        <w:rPr>
          <w:sz w:val="21"/>
        </w:rPr>
        <w:t>13．(1)BCD</w:t>
      </w:r>
    </w:p>
    <w:p>
      <w:pPr>
        <w:shd w:val="clear" w:color="auto" w:fill="auto"/>
        <w:spacing w:line="360" w:lineRule="auto"/>
        <w:jc w:val="left"/>
        <w:textAlignment w:val="center"/>
        <w:rPr>
          <w:sz w:val="21"/>
        </w:rPr>
      </w:pPr>
      <w:r>
        <w:rPr>
          <w:sz w:val="21"/>
        </w:rPr>
        <w:t>(2)     12     不一定</w:t>
      </w:r>
    </w:p>
    <w:p>
      <w:pPr>
        <w:shd w:val="clear" w:color="auto" w:fill="auto"/>
        <w:spacing w:line="360" w:lineRule="auto"/>
        <w:jc w:val="left"/>
        <w:textAlignment w:val="center"/>
        <w:rPr>
          <w:sz w:val="21"/>
        </w:rPr>
      </w:pPr>
      <w:r>
        <w:rPr>
          <w:sz w:val="21"/>
        </w:rPr>
        <w:t>【详解】（1）为了保证两次拉橡皮筋的作用效果相同，结点</w:t>
      </w:r>
      <w:r>
        <w:object>
          <v:shape id="_x0000_i1101" type="#_x0000_t75" alt="eqId1dde8112e8eb968fd042418dd632759e" style="width:10.55pt;height:12.81pt" o:ole="">
            <v:imagedata r:id="rId145" o:title="eqId1dde8112e8eb968fd042418dd632759e"/>
          </v:shape>
          <o:OLEObject Type="Embed" ProgID="Equation.DSMT4" ShapeID="_x0000_i1101" DrawAspect="Content" ObjectID="_77" r:id="rId146"/>
        </w:object>
      </w:r>
      <w:r>
        <w:rPr>
          <w:sz w:val="21"/>
        </w:rPr>
        <w:t>的位置需要相同，则需要记录结点</w:t>
      </w:r>
      <w:r>
        <w:object>
          <v:shape id="_x0000_i1102" type="#_x0000_t75" alt="eqId1dde8112e8eb968fd042418dd632759e" style="width:10.55pt;height:12.81pt" o:ole="">
            <v:imagedata r:id="rId145" o:title="eqId1dde8112e8eb968fd042418dd632759e"/>
          </v:shape>
          <o:OLEObject Type="Embed" ProgID="Equation.DSMT4" ShapeID="_x0000_i1102" DrawAspect="Content" ObjectID="_78" r:id="rId147"/>
        </w:object>
      </w:r>
      <w:r>
        <w:rPr>
          <w:sz w:val="21"/>
        </w:rPr>
        <w:t>的位置；需要记录弹簧测力计的示数（拉力大小），通过细绳记录拉力的方向；本实验只需要保持两次拉橡皮筋的伸长量和方向相同，不需要测量橡皮筋的原长。</w:t>
      </w:r>
    </w:p>
    <w:p>
      <w:pPr>
        <w:shd w:val="clear" w:color="auto" w:fill="auto"/>
        <w:spacing w:line="360" w:lineRule="auto"/>
        <w:jc w:val="left"/>
        <w:textAlignment w:val="center"/>
        <w:rPr>
          <w:sz w:val="21"/>
        </w:rPr>
      </w:pPr>
      <w:r>
        <w:rPr>
          <w:sz w:val="21"/>
        </w:rPr>
        <w:t>故选BCD。</w:t>
      </w:r>
    </w:p>
    <w:p>
      <w:pPr>
        <w:shd w:val="clear" w:color="auto" w:fill="auto"/>
        <w:spacing w:line="360" w:lineRule="auto"/>
        <w:jc w:val="left"/>
        <w:textAlignment w:val="center"/>
        <w:rPr>
          <w:sz w:val="21"/>
        </w:rPr>
      </w:pPr>
      <w:r>
        <w:rPr>
          <w:sz w:val="21"/>
        </w:rPr>
        <w:t>（2）[1]以</w:t>
      </w:r>
      <w:r>
        <w:object>
          <v:shape id="_x0000_i1103" type="#_x0000_t75" alt="eqIdf5076289823db419f94e9c0c8f4aafd9" style="width:11.44pt;height:15.36pt" o:ole="">
            <v:imagedata r:id="rId6" o:title="eqIdf5076289823db419f94e9c0c8f4aafd9"/>
          </v:shape>
          <o:OLEObject Type="Embed" ProgID="Equation.DSMT4" ShapeID="_x0000_i1103" DrawAspect="Content" ObjectID="_79" r:id="rId148"/>
        </w:object>
      </w:r>
      <w:r>
        <w:rPr>
          <w:sz w:val="21"/>
        </w:rPr>
        <w:t>、</w:t>
      </w:r>
      <w:r>
        <w:object>
          <v:shape id="_x0000_i1104" type="#_x0000_t75" alt="eqIda3fb78c5f885034612c0e030b920143d" style="width:12.31pt;height:16.53pt" o:ole="">
            <v:imagedata r:id="rId8" o:title="eqIda3fb78c5f885034612c0e030b920143d"/>
          </v:shape>
          <o:OLEObject Type="Embed" ProgID="Equation.DSMT4" ShapeID="_x0000_i1104" DrawAspect="Content" ObjectID="_80" r:id="rId149"/>
        </w:object>
      </w:r>
      <w:r>
        <w:rPr>
          <w:sz w:val="21"/>
        </w:rPr>
        <w:t>为邻边做平行四边形，如图所示</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1752600" cy="981075"/>
            <wp:docPr id="2096148819" name="" descr="@@@46e1d55cecfa46468f68463af36ad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48819" name=""/>
                    <pic:cNvPicPr>
                      <a:picLocks noChangeAspect="1"/>
                    </pic:cNvPicPr>
                  </pic:nvPicPr>
                  <pic:blipFill>
                    <a:blip xmlns:r="http://schemas.openxmlformats.org/officeDocument/2006/relationships" r:embed="rId150"/>
                    <a:stretch>
                      <a:fillRect/>
                    </a:stretch>
                  </pic:blipFill>
                  <pic:spPr>
                    <a:xfrm>
                      <a:off x="0" y="0"/>
                      <a:ext cx="1752600" cy="981075"/>
                    </a:xfrm>
                    <a:prstGeom prst="rect">
                      <a:avLst/>
                    </a:prstGeom>
                  </pic:spPr>
                </pic:pic>
              </a:graphicData>
            </a:graphic>
          </wp:inline>
        </w:drawing>
      </w:r>
    </w:p>
    <w:p>
      <w:pPr>
        <w:shd w:val="clear" w:color="auto" w:fill="auto"/>
        <w:spacing w:line="360" w:lineRule="auto"/>
        <w:jc w:val="left"/>
        <w:textAlignment w:val="center"/>
        <w:rPr>
          <w:sz w:val="21"/>
        </w:rPr>
      </w:pPr>
      <w:r>
        <w:rPr>
          <w:sz w:val="21"/>
        </w:rPr>
        <w:t>由图可知</w:t>
      </w:r>
      <w:r>
        <w:object>
          <v:shape id="_x0000_i1105" type="#_x0000_t75" alt="eqIdf5076289823db419f94e9c0c8f4aafd9" style="width:11.44pt;height:15.36pt" o:ole="">
            <v:imagedata r:id="rId6" o:title="eqIdf5076289823db419f94e9c0c8f4aafd9"/>
          </v:shape>
          <o:OLEObject Type="Embed" ProgID="Equation.DSMT4" ShapeID="_x0000_i1105" DrawAspect="Content" ObjectID="_81" r:id="rId151"/>
        </w:object>
      </w:r>
      <w:r>
        <w:rPr>
          <w:sz w:val="21"/>
        </w:rPr>
        <w:t>与</w:t>
      </w:r>
      <w:r>
        <w:object>
          <v:shape id="_x0000_i1106" type="#_x0000_t75" alt="eqIda3fb78c5f885034612c0e030b920143d" style="width:12.31pt;height:16.53pt" o:ole="">
            <v:imagedata r:id="rId8" o:title="eqIda3fb78c5f885034612c0e030b920143d"/>
          </v:shape>
          <o:OLEObject Type="Embed" ProgID="Equation.DSMT4" ShapeID="_x0000_i1106" DrawAspect="Content" ObjectID="_82" r:id="rId152"/>
        </w:object>
      </w:r>
      <w:r>
        <w:rPr>
          <w:sz w:val="21"/>
        </w:rPr>
        <w:t>的合力为</w:t>
      </w:r>
      <w:r>
        <w:object>
          <v:shape id="_x0000_i1107" type="#_x0000_t75" alt="eqIdc469780d41076975f339d11206fbd701" style="width:76.53pt;height:12.31pt" o:ole="">
            <v:imagedata r:id="rId153" o:title="eqIdc469780d41076975f339d11206fbd701"/>
          </v:shape>
          <o:OLEObject Type="Embed" ProgID="Equation.DSMT4" ShapeID="_x0000_i1107" DrawAspect="Content" ObjectID="_83" r:id="rId154"/>
        </w:object>
      </w:r>
    </w:p>
    <w:p>
      <w:pPr>
        <w:shd w:val="clear" w:color="auto" w:fill="auto"/>
        <w:spacing w:line="360" w:lineRule="auto"/>
        <w:jc w:val="left"/>
        <w:textAlignment w:val="center"/>
        <w:rPr>
          <w:sz w:val="21"/>
        </w:rPr>
      </w:pPr>
      <w:r>
        <w:rPr>
          <w:sz w:val="21"/>
        </w:rPr>
        <w:t>[2]合力</w:t>
      </w:r>
      <w:r>
        <w:object>
          <v:shape id="_x0000_i1108" type="#_x0000_t75" alt="eqIda0ed1ec316bc54c37c4286c208f55667" style="width:11.43pt;height:11.43pt" o:ole="">
            <v:imagedata r:id="rId22" o:title="eqIda0ed1ec316bc54c37c4286c208f55667"/>
          </v:shape>
          <o:OLEObject Type="Embed" ProgID="Equation.DSMT4" ShapeID="_x0000_i1108" DrawAspect="Content" ObjectID="_84" r:id="rId155"/>
        </w:object>
      </w:r>
      <w:r>
        <w:rPr>
          <w:sz w:val="21"/>
        </w:rPr>
        <w:t>是通过作平行四边形得到的合力理论值，由于存在一定的误差，</w:t>
      </w:r>
      <w:r>
        <w:object>
          <v:shape id="_x0000_i1109" type="#_x0000_t75" alt="eqIda0ed1ec316bc54c37c4286c208f55667" style="width:11.43pt;height:11.43pt" o:ole="">
            <v:imagedata r:id="rId22" o:title="eqIda0ed1ec316bc54c37c4286c208f55667"/>
          </v:shape>
          <o:OLEObject Type="Embed" ProgID="Equation.DSMT4" ShapeID="_x0000_i1109" DrawAspect="Content" ObjectID="_85" r:id="rId156"/>
        </w:object>
      </w:r>
      <w:r>
        <w:rPr>
          <w:sz w:val="21"/>
        </w:rPr>
        <w:t>的方向与</w:t>
      </w:r>
      <w:r>
        <w:object>
          <v:shape id="_x0000_i1110" type="#_x0000_t75" alt="eqIdef4113c492885ba7c47fe42ac792578f" style="width:16.71pt;height:12.7pt" o:ole="">
            <v:imagedata r:id="rId157" o:title="eqIdef4113c492885ba7c47fe42ac792578f"/>
          </v:shape>
          <o:OLEObject Type="Embed" ProgID="Equation.DSMT4" ShapeID="_x0000_i1110" DrawAspect="Content" ObjectID="_86" r:id="rId158"/>
        </w:object>
      </w:r>
      <w:r>
        <w:rPr>
          <w:sz w:val="21"/>
        </w:rPr>
        <w:t>不一定在同一直线上。</w:t>
      </w:r>
    </w:p>
    <w:p>
      <w:pPr>
        <w:shd w:val="clear" w:color="auto" w:fill="auto"/>
        <w:spacing w:line="360" w:lineRule="auto"/>
        <w:jc w:val="left"/>
        <w:textAlignment w:val="center"/>
        <w:rPr>
          <w:sz w:val="21"/>
        </w:rPr>
      </w:pPr>
      <w:r>
        <w:rPr>
          <w:sz w:val="21"/>
        </w:rPr>
        <w:t>14．(1)</w:t>
      </w:r>
      <w:r>
        <w:object>
          <v:shape id="_x0000_i1111" type="#_x0000_t75" alt="eqIda4ee994b3b3a6d4c47e0ec449a3a69c0" style="width:26.39pt;height:29.69pt" o:ole="">
            <v:imagedata r:id="rId159" o:title="eqIda4ee994b3b3a6d4c47e0ec449a3a69c0"/>
          </v:shape>
          <o:OLEObject Type="Embed" ProgID="Equation.DSMT4" ShapeID="_x0000_i1111" DrawAspect="Content" ObjectID="_87" r:id="rId160"/>
        </w:object>
      </w:r>
    </w:p>
    <w:p>
      <w:pPr>
        <w:shd w:val="clear" w:color="auto" w:fill="auto"/>
        <w:spacing w:line="360" w:lineRule="auto"/>
        <w:jc w:val="left"/>
        <w:textAlignment w:val="center"/>
        <w:rPr>
          <w:sz w:val="21"/>
        </w:rPr>
      </w:pPr>
      <w:r>
        <w:rPr>
          <w:sz w:val="21"/>
        </w:rPr>
        <w:t>(2)60°，</w:t>
      </w:r>
      <w:r>
        <w:object>
          <v:shape id="_x0000_i1112" type="#_x0000_t75" alt="eqIdb4b7a5c1eba04586f844101034675f89" style="width:13.2pt;height:28.02pt" o:ole="">
            <v:imagedata r:id="rId161" o:title="eqIdb4b7a5c1eba04586f844101034675f89"/>
          </v:shape>
          <o:OLEObject Type="Embed" ProgID="Equation.DSMT4" ShapeID="_x0000_i1112" DrawAspect="Content" ObjectID="_88" r:id="rId162"/>
        </w:object>
      </w:r>
    </w:p>
    <w:p>
      <w:pPr>
        <w:shd w:val="clear" w:color="auto" w:fill="auto"/>
        <w:spacing w:line="360" w:lineRule="auto"/>
        <w:jc w:val="left"/>
        <w:textAlignment w:val="center"/>
        <w:rPr>
          <w:sz w:val="21"/>
        </w:rPr>
      </w:pPr>
      <w:r>
        <w:rPr>
          <w:sz w:val="21"/>
        </w:rPr>
        <w:t>【详解】（1）对小球受力分析如图所示</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1504950" cy="1819275"/>
            <wp:docPr id="1450696942" name="" descr="@@@6b1bb34b-ce03-4227-8022-7eeb8f5f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96942" name=""/>
                    <pic:cNvPicPr>
                      <a:picLocks noChangeAspect="1"/>
                    </pic:cNvPicPr>
                  </pic:nvPicPr>
                  <pic:blipFill>
                    <a:blip xmlns:r="http://schemas.openxmlformats.org/officeDocument/2006/relationships" r:embed="rId163"/>
                    <a:stretch>
                      <a:fillRect/>
                    </a:stretch>
                  </pic:blipFill>
                  <pic:spPr>
                    <a:xfrm>
                      <a:off x="0" y="0"/>
                      <a:ext cx="1504950" cy="1819275"/>
                    </a:xfrm>
                    <a:prstGeom prst="rect">
                      <a:avLst/>
                    </a:prstGeom>
                  </pic:spPr>
                </pic:pic>
              </a:graphicData>
            </a:graphic>
          </wp:inline>
        </w:drawing>
      </w:r>
    </w:p>
    <w:p>
      <w:pPr>
        <w:shd w:val="clear" w:color="auto" w:fill="auto"/>
        <w:spacing w:line="360" w:lineRule="auto"/>
        <w:jc w:val="left"/>
        <w:textAlignment w:val="center"/>
        <w:rPr>
          <w:sz w:val="21"/>
        </w:rPr>
      </w:pPr>
      <w:r>
        <w:rPr>
          <w:sz w:val="21"/>
        </w:rPr>
        <w:t>根据平衡条件，在水平方向</w:t>
      </w:r>
      <w:r>
        <w:object>
          <v:shape id="_x0000_i1113" type="#_x0000_t75" alt="eqIdffd6b8631a1e945932ac05e7f6c60f22" style="width:70.37pt;height:12.5pt" o:ole="">
            <v:imagedata r:id="rId164" o:title="eqIdffd6b8631a1e945932ac05e7f6c60f22"/>
          </v:shape>
          <o:OLEObject Type="Embed" ProgID="Equation.DSMT4" ShapeID="_x0000_i1113" DrawAspect="Content" ObjectID="_89" r:id="rId165"/>
        </w:object>
      </w:r>
    </w:p>
    <w:p>
      <w:pPr>
        <w:shd w:val="clear" w:color="auto" w:fill="auto"/>
        <w:spacing w:line="360" w:lineRule="auto"/>
        <w:jc w:val="left"/>
        <w:textAlignment w:val="center"/>
        <w:rPr>
          <w:sz w:val="21"/>
        </w:rPr>
      </w:pPr>
      <w:r>
        <w:rPr>
          <w:sz w:val="21"/>
        </w:rPr>
        <w:t>竖直方向</w:t>
      </w:r>
      <w:r>
        <w:object>
          <v:shape id="_x0000_i1114" type="#_x0000_t75" alt="eqId022342c8413d6fcc3bb7b39256ca2e8d" style="width:90.6pt;height:12.57pt" o:ole="">
            <v:imagedata r:id="rId166" o:title="eqId022342c8413d6fcc3bb7b39256ca2e8d"/>
          </v:shape>
          <o:OLEObject Type="Embed" ProgID="Equation.DSMT4" ShapeID="_x0000_i1114" DrawAspect="Content" ObjectID="_90" r:id="rId167"/>
        </w:object>
      </w:r>
    </w:p>
    <w:p>
      <w:pPr>
        <w:shd w:val="clear" w:color="auto" w:fill="auto"/>
        <w:spacing w:line="360" w:lineRule="auto"/>
        <w:jc w:val="left"/>
        <w:textAlignment w:val="center"/>
        <w:rPr>
          <w:sz w:val="21"/>
        </w:rPr>
      </w:pPr>
      <w:r>
        <w:rPr>
          <w:sz w:val="21"/>
        </w:rPr>
        <w:t>联立解得</w:t>
      </w:r>
      <w:r>
        <w:object>
          <v:shape id="_x0000_i1115" type="#_x0000_t75" alt="eqIda747f4542ea84b993b92697279c030c4" style="width:38.72pt;height:26.4pt" o:ole="">
            <v:imagedata r:id="rId168" o:title="eqIda747f4542ea84b993b92697279c030c4"/>
          </v:shape>
          <o:OLEObject Type="Embed" ProgID="Equation.DSMT4" ShapeID="_x0000_i1115" DrawAspect="Content" ObjectID="_91" r:id="rId169"/>
        </w:object>
      </w:r>
    </w:p>
    <w:p>
      <w:pPr>
        <w:shd w:val="clear" w:color="auto" w:fill="auto"/>
        <w:spacing w:line="360" w:lineRule="auto"/>
        <w:jc w:val="left"/>
        <w:textAlignment w:val="center"/>
        <w:rPr>
          <w:sz w:val="21"/>
        </w:rPr>
      </w:pPr>
      <w:r>
        <w:rPr>
          <w:sz w:val="21"/>
        </w:rPr>
        <w:t>（2）轻绳与竖直方向夹角不变，即轻绳弹力方向不变，重力大小不变且始终竖直向下，则当</w:t>
      </w:r>
      <w:r>
        <w:rPr>
          <w:rFonts w:ascii="Times New Roman" w:eastAsia="Times New Roman" w:hAnsi="Times New Roman" w:cs="Times New Roman"/>
          <w:i/>
          <w:sz w:val="21"/>
        </w:rPr>
        <w:t>F</w:t>
      </w:r>
      <w:r>
        <w:rPr>
          <w:sz w:val="21"/>
        </w:rPr>
        <w:t>方向与轻绳垂直时，</w:t>
      </w:r>
      <w:r>
        <w:rPr>
          <w:rFonts w:ascii="Times New Roman" w:eastAsia="Times New Roman" w:hAnsi="Times New Roman" w:cs="Times New Roman"/>
          <w:i/>
          <w:sz w:val="21"/>
        </w:rPr>
        <w:t>F</w:t>
      </w:r>
      <w:r>
        <w:rPr>
          <w:sz w:val="21"/>
        </w:rPr>
        <w:t>最小，最小值为</w:t>
      </w:r>
      <w:r>
        <w:object>
          <v:shape id="_x0000_i1116" type="#_x0000_t75" alt="eqId42cb4fdef8b14ac30bb3e9269d467d16" style="width:87.08pt;height:27.27pt" o:ole="">
            <v:imagedata r:id="rId170" o:title="eqId42cb4fdef8b14ac30bb3e9269d467d16"/>
          </v:shape>
          <o:OLEObject Type="Embed" ProgID="Equation.DSMT4" ShapeID="_x0000_i1116" DrawAspect="Content" ObjectID="_92" r:id="rId171"/>
        </w:object>
      </w:r>
    </w:p>
    <w:p>
      <w:pPr>
        <w:shd w:val="clear" w:color="auto" w:fill="auto"/>
        <w:spacing w:line="360" w:lineRule="auto"/>
        <w:jc w:val="left"/>
        <w:textAlignment w:val="center"/>
        <w:rPr>
          <w:sz w:val="21"/>
        </w:rPr>
      </w:pPr>
      <w:r>
        <w:rPr>
          <w:sz w:val="21"/>
        </w:rPr>
        <w:t>此时</w:t>
      </w:r>
      <w:r>
        <w:object>
          <v:shape id="_x0000_i1117" type="#_x0000_t75" alt="eqIdfc97b284d8756186fbe9bcb4038adddf" style="width:35.18pt;height:12.61pt" o:ole="">
            <v:imagedata r:id="rId172" o:title="eqIdfc97b284d8756186fbe9bcb4038adddf"/>
          </v:shape>
          <o:OLEObject Type="Embed" ProgID="Equation.DSMT4" ShapeID="_x0000_i1117" DrawAspect="Content" ObjectID="_93" r:id="rId173"/>
        </w:objec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1514475" cy="1828800"/>
            <wp:docPr id="427951555" name="" descr="@@@b2757fdd-7bb7-42e0-b2e2-29fd437a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51555" name=""/>
                    <pic:cNvPicPr>
                      <a:picLocks noChangeAspect="1"/>
                    </pic:cNvPicPr>
                  </pic:nvPicPr>
                  <pic:blipFill>
                    <a:blip xmlns:r="http://schemas.openxmlformats.org/officeDocument/2006/relationships" r:embed="rId174"/>
                    <a:stretch>
                      <a:fillRect/>
                    </a:stretch>
                  </pic:blipFill>
                  <pic:spPr>
                    <a:xfrm>
                      <a:off x="0" y="0"/>
                      <a:ext cx="1514475" cy="1828800"/>
                    </a:xfrm>
                    <a:prstGeom prst="rect">
                      <a:avLst/>
                    </a:prstGeom>
                  </pic:spPr>
                </pic:pic>
              </a:graphicData>
            </a:graphic>
          </wp:inline>
        </w:drawing>
      </w:r>
    </w:p>
    <w:p>
      <w:pPr>
        <w:shd w:val="clear" w:color="auto" w:fill="auto"/>
        <w:spacing w:line="360" w:lineRule="auto"/>
        <w:jc w:val="left"/>
        <w:textAlignment w:val="center"/>
        <w:rPr>
          <w:rFonts w:ascii="Times New Roman" w:eastAsia="Times New Roman" w:hAnsi="Times New Roman" w:cs="Times New Roman"/>
          <w:i/>
          <w:sz w:val="21"/>
        </w:rPr>
      </w:pPr>
      <w:r>
        <w:rPr>
          <w:sz w:val="21"/>
        </w:rPr>
        <w:t>15．(1)2</w:t>
      </w:r>
      <w:r>
        <w:rPr>
          <w:rFonts w:ascii="Times New Roman" w:eastAsia="Times New Roman" w:hAnsi="Times New Roman" w:cs="Times New Roman"/>
          <w:i/>
          <w:sz w:val="21"/>
        </w:rPr>
        <w:t>mg</w:t>
      </w:r>
      <w:r>
        <w:rPr>
          <w:sz w:val="21"/>
        </w:rPr>
        <w:t>，</w:t>
      </w:r>
      <w:r>
        <w:rPr>
          <w:rFonts w:ascii="Times New Roman" w:eastAsia="Times New Roman" w:hAnsi="Times New Roman" w:cs="Times New Roman"/>
          <w:i/>
          <w:sz w:val="21"/>
        </w:rPr>
        <w:t>mg</w:t>
      </w:r>
    </w:p>
    <w:p>
      <w:pPr>
        <w:shd w:val="clear" w:color="auto" w:fill="auto"/>
        <w:spacing w:line="360" w:lineRule="auto"/>
        <w:jc w:val="left"/>
        <w:textAlignment w:val="center"/>
        <w:rPr>
          <w:sz w:val="21"/>
        </w:rPr>
      </w:pPr>
      <w:r>
        <w:rPr>
          <w:sz w:val="21"/>
        </w:rPr>
        <w:t>(2)</w:t>
      </w:r>
      <w:r>
        <w:object>
          <v:shape id="_x0000_i1118" type="#_x0000_t75" alt="eqId93a5afc5ef8af05348a8d488e121e5bc" style="width:29.03pt;height:16.49pt" o:ole="">
            <v:imagedata r:id="rId175" o:title="eqId93a5afc5ef8af05348a8d488e121e5bc"/>
          </v:shape>
          <o:OLEObject Type="Embed" ProgID="Equation.DSMT4" ShapeID="_x0000_i1118" DrawAspect="Content" ObjectID="_94" r:id="rId176"/>
        </w:object>
      </w:r>
    </w:p>
    <w:p>
      <w:pPr>
        <w:shd w:val="clear" w:color="auto" w:fill="auto"/>
        <w:spacing w:line="360" w:lineRule="auto"/>
        <w:jc w:val="left"/>
        <w:textAlignment w:val="center"/>
        <w:rPr>
          <w:sz w:val="21"/>
        </w:rPr>
      </w:pPr>
      <w:r>
        <w:rPr>
          <w:sz w:val="21"/>
        </w:rPr>
        <w:t>(3)</w:t>
      </w:r>
      <w:r>
        <w:object>
          <v:shape id="_x0000_i1119" type="#_x0000_t75" alt="eqIdcf72465888b34cacde1febb6f2ff95ec" style="width:16.71pt;height:11.6pt" o:ole="">
            <v:imagedata r:id="rId177" o:title="eqIdcf72465888b34cacde1febb6f2ff95ec"/>
          </v:shape>
          <o:OLEObject Type="Embed" ProgID="Equation.DSMT4" ShapeID="_x0000_i1119" DrawAspect="Content" ObjectID="_95" r:id="rId178"/>
        </w:object>
      </w:r>
    </w:p>
    <w:p>
      <w:pPr>
        <w:shd w:val="clear" w:color="auto" w:fill="auto"/>
        <w:spacing w:line="360" w:lineRule="auto"/>
        <w:jc w:val="left"/>
        <w:textAlignment w:val="center"/>
        <w:rPr>
          <w:sz w:val="21"/>
        </w:rPr>
      </w:pPr>
      <w:r>
        <w:rPr>
          <w:sz w:val="21"/>
        </w:rPr>
        <w:t>【详解】（1）由于甲图中的杆可绕</w:t>
      </w:r>
      <w:r>
        <w:rPr>
          <w:rFonts w:ascii="Times New Roman" w:eastAsia="Times New Roman" w:hAnsi="Times New Roman" w:cs="Times New Roman"/>
          <w:i/>
          <w:sz w:val="21"/>
        </w:rPr>
        <w:t>B</w:t>
      </w:r>
      <w:r>
        <w:rPr>
          <w:sz w:val="21"/>
        </w:rPr>
        <w:t>转动，是转轴杆（是“活杆”），故其受力方向沿杆方向，</w:t>
      </w:r>
      <w:r>
        <w:rPr>
          <w:rFonts w:ascii="Times New Roman" w:eastAsia="Times New Roman" w:hAnsi="Times New Roman" w:cs="Times New Roman"/>
          <w:i/>
          <w:sz w:val="21"/>
        </w:rPr>
        <w:t>O</w:t>
      </w:r>
      <w:r>
        <w:rPr>
          <w:sz w:val="21"/>
        </w:rPr>
        <w:t>点的受力情况如图（a）所示，则</w:t>
      </w:r>
      <w:r>
        <w:rPr>
          <w:rFonts w:ascii="Times New Roman" w:eastAsia="Times New Roman" w:hAnsi="Times New Roman" w:cs="Times New Roman"/>
          <w:i/>
          <w:sz w:val="21"/>
        </w:rPr>
        <w:t>O</w:t>
      </w:r>
      <w:r>
        <w:rPr>
          <w:sz w:val="21"/>
        </w:rPr>
        <w:t>点所受细绳</w:t>
      </w:r>
      <w:r>
        <w:rPr>
          <w:rFonts w:ascii="Times New Roman" w:eastAsia="Times New Roman" w:hAnsi="Times New Roman" w:cs="Times New Roman"/>
          <w:i/>
          <w:sz w:val="21"/>
        </w:rPr>
        <w:t>OA</w:t>
      </w:r>
      <w:r>
        <w:rPr>
          <w:sz w:val="21"/>
        </w:rPr>
        <w:t>的拉力</w:t>
      </w:r>
      <w:r>
        <w:object>
          <v:shape id="_x0000_i1120" type="#_x0000_t75" alt="eqId921133f1a6df534340f12cfa55953bee" style="width:14.95pt;height:16.25pt" o:ole="">
            <v:imagedata r:id="rId179" o:title="eqId921133f1a6df534340f12cfa55953bee"/>
          </v:shape>
          <o:OLEObject Type="Embed" ProgID="Equation.DSMT4" ShapeID="_x0000_i1120" DrawAspect="Content" ObjectID="_96" r:id="rId180"/>
        </w:object>
      </w:r>
      <w:r>
        <w:rPr>
          <w:sz w:val="21"/>
        </w:rPr>
        <w:t>、杆的弹力</w:t>
      </w:r>
      <w:r>
        <w:object>
          <v:shape id="_x0000_i1121" type="#_x0000_t75" alt="eqId8d0772030d59a928acad42e2037a2334" style="width:16.71pt;height:16.71pt" o:ole="">
            <v:imagedata r:id="rId181" o:title="eqId8d0772030d59a928acad42e2037a2334"/>
          </v:shape>
          <o:OLEObject Type="Embed" ProgID="Equation.DSMT4" ShapeID="_x0000_i1121" DrawAspect="Content" ObjectID="_97" r:id="rId182"/>
        </w:object>
      </w:r>
      <w:r>
        <w:rPr>
          <w:sz w:val="21"/>
        </w:rPr>
        <w:t>的合力与物体的重力是大小相等、方向相反的，在直角三角形中可得，</w:t>
      </w:r>
      <w:r>
        <w:object>
          <v:shape id="_x0000_i1122" type="#_x0000_t75" alt="eqId057e3367fd02374b3cb9e4045a568e42" style="width:84.44pt;height:27.05pt" o:ole="">
            <v:imagedata r:id="rId183" o:title="eqId057e3367fd02374b3cb9e4045a568e42"/>
          </v:shape>
          <o:OLEObject Type="Embed" ProgID="Equation.DSMT4" ShapeID="_x0000_i1122" DrawAspect="Content" ObjectID="_98" r:id="rId184"/>
        </w:object>
      </w:r>
    </w:p>
    <w:p>
      <w:pPr>
        <w:shd w:val="clear" w:color="auto" w:fill="auto"/>
        <w:spacing w:line="360" w:lineRule="auto"/>
        <w:jc w:val="left"/>
        <w:textAlignment w:val="center"/>
        <w:rPr>
          <w:sz w:val="21"/>
        </w:rPr>
      </w:pPr>
      <w:r>
        <w:rPr>
          <w:sz w:val="21"/>
        </w:rPr>
        <w:t>乙图中是用一细绳跨过滑轮悬挂物体的，由于</w:t>
      </w:r>
      <w:r>
        <w:rPr>
          <w:rFonts w:ascii="Times New Roman" w:eastAsia="Times New Roman" w:hAnsi="Times New Roman" w:cs="Times New Roman"/>
          <w:i/>
          <w:sz w:val="21"/>
        </w:rPr>
        <w:t>O</w:t>
      </w:r>
      <w:r>
        <w:rPr>
          <w:sz w:val="21"/>
        </w:rPr>
        <w:t>点处是滑轮，它只是改变绳中力的方向，并未改变力的大小，且</w:t>
      </w:r>
      <w:r>
        <w:rPr>
          <w:rFonts w:ascii="Times New Roman" w:eastAsia="Times New Roman" w:hAnsi="Times New Roman" w:cs="Times New Roman"/>
          <w:i/>
          <w:sz w:val="21"/>
        </w:rPr>
        <w:t>AOC</w:t>
      </w:r>
      <w:r>
        <w:rPr>
          <w:sz w:val="21"/>
        </w:rPr>
        <w:t>是同一段绳子，而同一段绳上的力处处相等，故乙图中绳子拉力为</w:t>
      </w:r>
      <w:r>
        <w:object>
          <v:shape id="_x0000_i1123" type="#_x0000_t75" alt="eqIde5be852ca1a3fd8248a4881a5a468a16" style="width:59.81pt;height:17.75pt" o:ole="">
            <v:imagedata r:id="rId185" o:title="eqIde5be852ca1a3fd8248a4881a5a468a16"/>
          </v:shape>
          <o:OLEObject Type="Embed" ProgID="Equation.DSMT4" ShapeID="_x0000_i1123" DrawAspect="Content" ObjectID="_99" r:id="rId186"/>
        </w:objec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3028950" cy="1771650"/>
            <wp:docPr id="1876047908" name="" descr="@@@94dd040e-c893-499c-be4b-1101ceea1e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47908" name=""/>
                    <pic:cNvPicPr>
                      <a:picLocks noChangeAspect="1"/>
                    </pic:cNvPicPr>
                  </pic:nvPicPr>
                  <pic:blipFill>
                    <a:blip xmlns:r="http://schemas.openxmlformats.org/officeDocument/2006/relationships" r:embed="rId187"/>
                    <a:stretch>
                      <a:fillRect/>
                    </a:stretch>
                  </pic:blipFill>
                  <pic:spPr>
                    <a:xfrm>
                      <a:off x="0" y="0"/>
                      <a:ext cx="3028950" cy="1771650"/>
                    </a:xfrm>
                    <a:prstGeom prst="rect">
                      <a:avLst/>
                    </a:prstGeom>
                  </pic:spPr>
                </pic:pic>
              </a:graphicData>
            </a:graphic>
          </wp:inline>
        </w:drawing>
      </w:r>
    </w:p>
    <w:p>
      <w:pPr>
        <w:shd w:val="clear" w:color="auto" w:fill="auto"/>
        <w:spacing w:line="360" w:lineRule="auto"/>
        <w:jc w:val="left"/>
        <w:textAlignment w:val="center"/>
        <w:rPr>
          <w:sz w:val="21"/>
        </w:rPr>
      </w:pPr>
      <w:r>
        <w:rPr>
          <w:sz w:val="21"/>
        </w:rPr>
        <w:t>（2）由图（a）可知，甲图中轻杆受到的弹力为</w:t>
      </w:r>
      <w:r>
        <w:object>
          <v:shape id="_x0000_i1124" type="#_x0000_t75" alt="eqIdb8d697f28c950e10f419caec97fbc2f1" style="width:116.11pt;height:27.05pt" o:ole="">
            <v:imagedata r:id="rId188" o:title="eqIdb8d697f28c950e10f419caec97fbc2f1"/>
          </v:shape>
          <o:OLEObject Type="Embed" ProgID="Equation.DSMT4" ShapeID="_x0000_i1124" DrawAspect="Content" ObjectID="_100" r:id="rId189"/>
        </w:object>
      </w:r>
    </w:p>
    <w:p>
      <w:pPr>
        <w:shd w:val="clear" w:color="auto" w:fill="auto"/>
        <w:spacing w:line="360" w:lineRule="auto"/>
        <w:jc w:val="left"/>
        <w:textAlignment w:val="center"/>
        <w:rPr>
          <w:sz w:val="21"/>
        </w:rPr>
      </w:pPr>
      <w:r>
        <w:rPr>
          <w:sz w:val="21"/>
        </w:rPr>
        <w:t>（3）对乙图中的滑轮受力分析，如图（b）所示，由于杆</w:t>
      </w:r>
      <w:r>
        <w:rPr>
          <w:rFonts w:ascii="Times New Roman" w:eastAsia="Times New Roman" w:hAnsi="Times New Roman" w:cs="Times New Roman"/>
          <w:i/>
          <w:sz w:val="21"/>
        </w:rPr>
        <w:t>OB</w:t>
      </w:r>
      <w:r>
        <w:rPr>
          <w:sz w:val="21"/>
        </w:rPr>
        <w:t>不可转动，所以杆所受弹力的方向不一定沿</w:t>
      </w:r>
      <w:r>
        <w:rPr>
          <w:rFonts w:ascii="Times New Roman" w:eastAsia="Times New Roman" w:hAnsi="Times New Roman" w:cs="Times New Roman"/>
          <w:i/>
          <w:sz w:val="21"/>
        </w:rPr>
        <w:t>OB</w:t>
      </w:r>
      <w:r>
        <w:rPr>
          <w:sz w:val="21"/>
        </w:rPr>
        <w:t>方向。即杆对滑轮的作用力一定与两段绳的合力大小相等，方向相反，由图（b）可得</w:t>
      </w:r>
      <w:r>
        <w:object>
          <v:shape id="_x0000_i1125" type="#_x0000_t75" alt="eqIdae370de82efe320cea8ab74d47ffdb9a" style="width:91.52pt;height:15.82pt" o:ole="">
            <v:imagedata r:id="rId190" o:title="eqIdae370de82efe320cea8ab74d47ffdb9a"/>
          </v:shape>
          <o:OLEObject Type="Embed" ProgID="Equation.DSMT4" ShapeID="_x0000_i1125" DrawAspect="Content" ObjectID="_101" r:id="rId191"/>
        </w:object>
      </w:r>
    </w:p>
    <w:p>
      <w:pPr>
        <w:shd w:val="clear" w:color="auto" w:fill="auto"/>
        <w:spacing w:line="360" w:lineRule="auto"/>
        <w:jc w:val="left"/>
        <w:textAlignment w:val="center"/>
        <w:rPr>
          <w:sz w:val="21"/>
        </w:rPr>
      </w:pPr>
      <w:r>
        <w:rPr>
          <w:sz w:val="21"/>
        </w:rPr>
        <w:t>则所求力</w:t>
      </w:r>
      <w:r>
        <w:object>
          <v:shape id="_x0000_i1126" type="#_x0000_t75" alt="eqIdc1c2c55fc50d71f095a978367210d985" style="width:58.93pt;height:17.88pt" o:ole="">
            <v:imagedata r:id="rId192" o:title="eqIdc1c2c55fc50d71f095a978367210d985"/>
          </v:shape>
          <o:OLEObject Type="Embed" ProgID="Equation.DSMT4" ShapeID="_x0000_i1126" DrawAspect="Content" ObjectID="_102" r:id="rId193"/>
        </w:object>
      </w:r>
      <w:r>
        <w:rPr>
          <w:sz w:val="21"/>
        </w:rPr>
        <w:t>。</w:t>
      </w:r>
    </w:p>
    <w:p>
      <w:pPr>
        <w:shd w:val="clear" w:color="auto" w:fill="auto"/>
        <w:spacing w:line="360" w:lineRule="auto"/>
        <w:jc w:val="left"/>
        <w:textAlignment w:val="center"/>
        <w:rPr>
          <w:sz w:val="21"/>
        </w:rPr>
      </w:pPr>
      <w:r>
        <w:rPr>
          <w:sz w:val="21"/>
        </w:rPr>
        <w:t>16．(1)</w:t>
      </w:r>
      <w:r>
        <w:object>
          <v:shape id="_x0000_i1127" type="#_x0000_t75" alt="eqId996bb487ab0fa307cb3766d474efe386" style="width:45.76pt;height:15.84pt" o:ole="">
            <v:imagedata r:id="rId194" o:title="eqId996bb487ab0fa307cb3766d474efe386"/>
          </v:shape>
          <o:OLEObject Type="Embed" ProgID="Equation.DSMT4" ShapeID="_x0000_i1127" DrawAspect="Content" ObjectID="_103" r:id="rId195"/>
        </w:object>
      </w:r>
      <w:r>
        <w:rPr>
          <w:sz w:val="21"/>
        </w:rPr>
        <w:t>，</w:t>
      </w:r>
      <w:r>
        <w:object>
          <v:shape id="_x0000_i1128" type="#_x0000_t75" alt="eqId100e03e3a3e1b2a24f9de98dbe792924" style="width:43.08pt;height:12.43pt" o:ole="">
            <v:imagedata r:id="rId196" o:title="eqId100e03e3a3e1b2a24f9de98dbe792924"/>
          </v:shape>
          <o:OLEObject Type="Embed" ProgID="Equation.DSMT4" ShapeID="_x0000_i1128" DrawAspect="Content" ObjectID="_104" r:id="rId197"/>
        </w:object>
      </w:r>
    </w:p>
    <w:p>
      <w:pPr>
        <w:shd w:val="clear" w:color="auto" w:fill="auto"/>
        <w:spacing w:line="360" w:lineRule="auto"/>
        <w:jc w:val="left"/>
        <w:textAlignment w:val="center"/>
        <w:rPr>
          <w:sz w:val="21"/>
        </w:rPr>
      </w:pPr>
      <w:r>
        <w:rPr>
          <w:sz w:val="21"/>
        </w:rPr>
        <w:t>(2)</w:t>
      </w:r>
      <w:r>
        <w:object>
          <v:shape id="_x0000_i1129" type="#_x0000_t75" alt="eqId5e5db9fa0bc36e2308bd3eecd5e78351" style="width:16.71pt;height:12.8pt" o:ole="">
            <v:imagedata r:id="rId198" o:title="eqId5e5db9fa0bc36e2308bd3eecd5e78351"/>
          </v:shape>
          <o:OLEObject Type="Embed" ProgID="Equation.DSMT4" ShapeID="_x0000_i1129" DrawAspect="Content" ObjectID="_105" r:id="rId199"/>
        </w:object>
      </w:r>
    </w:p>
    <w:p>
      <w:pPr>
        <w:shd w:val="clear" w:color="auto" w:fill="auto"/>
        <w:spacing w:line="360" w:lineRule="auto"/>
        <w:jc w:val="left"/>
        <w:textAlignment w:val="center"/>
        <w:rPr>
          <w:sz w:val="21"/>
        </w:rPr>
      </w:pPr>
      <w:r>
        <w:rPr>
          <w:sz w:val="21"/>
        </w:rPr>
        <w:t>【详解】（1）以氦气球为对象，根据平衡条件可得</w:t>
      </w:r>
      <w:r>
        <w:object>
          <v:shape id="_x0000_i1130" type="#_x0000_t75" alt="eqId86a2290736ecac1077c2d7ddcbd047ef" style="width:63.36pt;height:15.84pt" o:ole="">
            <v:imagedata r:id="rId200" o:title="eqId86a2290736ecac1077c2d7ddcbd047ef"/>
          </v:shape>
          <o:OLEObject Type="Embed" ProgID="Equation.DSMT4" ShapeID="_x0000_i1130" DrawAspect="Content" ObjectID="_106" r:id="rId201"/>
        </w:object>
      </w:r>
      <w:r>
        <w:rPr>
          <w:sz w:val="21"/>
        </w:rPr>
        <w:t>，</w:t>
      </w:r>
      <w:r>
        <w:object>
          <v:shape id="_x0000_i1131" type="#_x0000_t75" alt="eqId8da3b3473bc57d3a715f1e3fc579ae75" style="width:64.24pt;height:16.72pt" o:ole="">
            <v:imagedata r:id="rId202" o:title="eqId8da3b3473bc57d3a715f1e3fc579ae75"/>
          </v:shape>
          <o:OLEObject Type="Embed" ProgID="Equation.DSMT4" ShapeID="_x0000_i1131" DrawAspect="Content" ObjectID="_107" r:id="rId203"/>
        </w:object>
      </w:r>
    </w:p>
    <w:p>
      <w:pPr>
        <w:shd w:val="clear" w:color="auto" w:fill="auto"/>
        <w:spacing w:line="360" w:lineRule="auto"/>
        <w:jc w:val="left"/>
        <w:textAlignment w:val="center"/>
        <w:rPr>
          <w:sz w:val="21"/>
        </w:rPr>
      </w:pPr>
      <w:r>
        <w:rPr>
          <w:sz w:val="21"/>
        </w:rPr>
        <w:t>解得</w:t>
      </w:r>
      <w:r>
        <w:object>
          <v:shape id="_x0000_i1132" type="#_x0000_t75" alt="eqId996bb487ab0fa307cb3766d474efe386" style="width:45.76pt;height:15.84pt" o:ole="">
            <v:imagedata r:id="rId194" o:title="eqId996bb487ab0fa307cb3766d474efe386"/>
          </v:shape>
          <o:OLEObject Type="Embed" ProgID="Equation.DSMT4" ShapeID="_x0000_i1132" DrawAspect="Content" ObjectID="_108" r:id="rId204"/>
        </w:object>
      </w:r>
      <w:r>
        <w:rPr>
          <w:sz w:val="21"/>
        </w:rPr>
        <w:t>，</w:t>
      </w:r>
      <w:r>
        <w:object>
          <v:shape id="_x0000_i1133" type="#_x0000_t75" alt="eqId100e03e3a3e1b2a24f9de98dbe792924" style="width:43.08pt;height:12.43pt" o:ole="">
            <v:imagedata r:id="rId196" o:title="eqId100e03e3a3e1b2a24f9de98dbe792924"/>
          </v:shape>
          <o:OLEObject Type="Embed" ProgID="Equation.DSMT4" ShapeID="_x0000_i1133" DrawAspect="Content" ObjectID="_109" r:id="rId205"/>
        </w:object>
      </w:r>
    </w:p>
    <w:p>
      <w:pPr>
        <w:shd w:val="clear" w:color="auto" w:fill="auto"/>
        <w:spacing w:line="360" w:lineRule="auto"/>
        <w:jc w:val="left"/>
        <w:textAlignment w:val="center"/>
        <w:rPr>
          <w:sz w:val="21"/>
        </w:rPr>
      </w:pPr>
      <w:r>
        <w:rPr>
          <w:sz w:val="21"/>
        </w:rPr>
        <w:t>（2）以沙袋为对象，根据平衡条件可得</w:t>
      </w:r>
      <w:r>
        <w:object>
          <v:shape id="_x0000_i1134" type="#_x0000_t75" alt="eqId8973b71200dcefea0f31fade85f2f44e" style="width:117.92pt;height:14.08pt" o:ole="">
            <v:imagedata r:id="rId206" o:title="eqId8973b71200dcefea0f31fade85f2f44e"/>
          </v:shape>
          <o:OLEObject Type="Embed" ProgID="Equation.DSMT4" ShapeID="_x0000_i1134" DrawAspect="Content" ObjectID="_110" r:id="rId207"/>
        </w:object>
      </w:r>
      <w:r>
        <w:rPr>
          <w:sz w:val="21"/>
        </w:rPr>
        <w:t>，</w:t>
      </w:r>
      <w:r>
        <w:object>
          <v:shape id="_x0000_i1135" type="#_x0000_t75" alt="eqIdc39355f9f8bbb00dc3dab853a817afbe" style="width:87.08pt;height:14.07pt" o:ole="">
            <v:imagedata r:id="rId208" o:title="eqIdc39355f9f8bbb00dc3dab853a817afbe"/>
          </v:shape>
          <o:OLEObject Type="Embed" ProgID="Equation.DSMT4" ShapeID="_x0000_i1135" DrawAspect="Content" ObjectID="_111" r:id="rId209"/>
        </w:object>
      </w:r>
    </w:p>
    <w:p>
      <w:pPr>
        <w:shd w:val="clear" w:color="auto" w:fill="auto"/>
        <w:spacing w:line="360" w:lineRule="auto"/>
        <w:jc w:val="left"/>
        <w:textAlignment w:val="center"/>
        <w:rPr>
          <w:sz w:val="21"/>
        </w:rPr>
      </w:pPr>
      <w:r>
        <w:rPr>
          <w:sz w:val="21"/>
        </w:rPr>
        <w:t>又</w:t>
      </w:r>
      <w:r>
        <w:object>
          <v:shape id="_x0000_i1136" type="#_x0000_t75" alt="eqIdb6c9a9a81d81b2a93adad921cb7275de" style="width:36.94pt;height:13.85pt;mso-position-horizontal-relative:page;mso-position-vertical-relative:page" o:ole="">
            <v:imagedata r:id="rId210" o:title="eqIdb6c9a9a81d81b2a93adad921cb7275de"/>
          </v:shape>
          <o:OLEObject Type="Embed" ProgID="Equation.DSMT4" ShapeID="_x0000_i1136" DrawAspect="Content" ObjectID="_112" r:id="rId211"/>
        </w:object>
      </w:r>
    </w:p>
    <w:p>
      <w:pPr>
        <w:shd w:val="clear" w:color="auto" w:fill="auto"/>
        <w:spacing w:line="360" w:lineRule="auto"/>
        <w:jc w:val="left"/>
        <w:textAlignment w:val="center"/>
        <w:rPr>
          <w:sz w:val="21"/>
        </w:rPr>
      </w:pPr>
      <w:r>
        <w:rPr>
          <w:sz w:val="21"/>
        </w:rPr>
        <w:t>可得</w:t>
      </w:r>
      <w:r>
        <w:object>
          <v:shape id="_x0000_i1137" type="#_x0000_t75" alt="eqIdec488f40aec9e5acf0f5502a3592f32b" style="width:33.43pt;height:13.95pt" o:ole="">
            <v:imagedata r:id="rId212" o:title="eqIdec488f40aec9e5acf0f5502a3592f32b"/>
          </v:shape>
          <o:OLEObject Type="Embed" ProgID="Equation.DSMT4" ShapeID="_x0000_i1137" DrawAspect="Content" ObjectID="_113" r:id="rId213"/>
        </w:object>
      </w:r>
    </w:p>
    <w:p>
      <w:pPr>
        <w:shd w:val="clear" w:color="auto" w:fill="auto"/>
        <w:spacing w:line="360" w:lineRule="auto"/>
        <w:jc w:val="left"/>
        <w:textAlignment w:val="center"/>
        <w:rPr>
          <w:sz w:val="21"/>
        </w:rPr>
      </w:pPr>
      <w:r>
        <w:rPr>
          <w:sz w:val="21"/>
        </w:rPr>
        <w:t>可知沙袋与地面间的动摩擦因数至少为</w:t>
      </w:r>
      <w:r>
        <w:object>
          <v:shape id="_x0000_i1138" type="#_x0000_t75" alt="eqId5e5db9fa0bc36e2308bd3eecd5e78351" style="width:16.71pt;height:12.8pt" o:ole="">
            <v:imagedata r:id="rId198" o:title="eqId5e5db9fa0bc36e2308bd3eecd5e78351"/>
          </v:shape>
          <o:OLEObject Type="Embed" ProgID="Equation.DSMT4" ShapeID="_x0000_i1138" DrawAspect="Content" ObjectID="_114" r:id="rId214"/>
        </w:object>
      </w:r>
      <w:r>
        <w:rPr>
          <w:sz w:val="21"/>
        </w:rPr>
        <w:t>。</w:t>
      </w:r>
    </w:p>
    <w:p>
      <w:pPr>
        <w:shd w:val="clear" w:color="auto" w:fill="auto"/>
        <w:spacing w:line="360" w:lineRule="auto"/>
        <w:jc w:val="left"/>
        <w:textAlignment w:val="center"/>
        <w:rPr>
          <w:sz w:val="21"/>
        </w:rPr>
      </w:pPr>
    </w:p>
    <w:sectPr>
      <w:headerReference w:type="even" r:id="rId215"/>
      <w:headerReference w:type="default" r:id="rId216"/>
      <w:footerReference w:type="even" r:id="rId217"/>
      <w:footerReference w:type="default" r:id="rId218"/>
      <w:pgSz w:w="11907" w:h="16839" w:code="9"/>
      <w:pgMar w:top="1440" w:right="1800" w:bottom="1440" w:left="1800" w:header="851" w:footer="425" w:gutter="0"/>
      <w:pgNumType w:start="1"/>
      <w:cols w:num="2"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CE4DB5" w:rsidRPr="006B322F" w:rsidP="006B322F">
    <w:pPr>
      <w:jc w:val="center"/>
    </w:pPr>
    <w:r>
      <w:rPr>
        <w:rFonts w:hint="eastAsia"/>
      </w:rPr>
      <w:t>第</w:t>
    </w:r>
    <w:r w:rsidR="00F95CE6">
      <w:fldChar w:fldCharType="begin"/>
    </w:r>
    <w:r>
      <w:instrText xml:space="preserve"> </w:instrText>
    </w:r>
    <w:r>
      <w:rPr>
        <w:rFonts w:hint="eastAsia"/>
      </w:rPr>
      <w:instrText>=</w:instrText>
    </w:r>
    <w:r>
      <w:fldChar w:fldCharType="begin"/>
    </w:r>
    <w:r>
      <w:instrText xml:space="preserve"> PAGE </w:instrText>
    </w:r>
    <w:r>
      <w:fldChar w:fldCharType="separate"/>
    </w:r>
    <w:r w:rsidR="00D304EF">
      <w:rPr>
        <w:noProof/>
      </w:rPr>
      <w:instrText>1</w:instrText>
    </w:r>
    <w:r w:rsidR="00D304EF">
      <w:rPr>
        <w:noProof/>
      </w:rPr>
      <w:fldChar w:fldCharType="end"/>
    </w:r>
    <w:r>
      <w:rPr>
        <w:rFonts w:hint="eastAsia"/>
      </w:rPr>
      <w:instrText>*2-1</w:instrText>
    </w:r>
    <w:r>
      <w:instrText xml:space="preserve"> </w:instrText>
    </w:r>
    <w:r w:rsidR="00F95CE6">
      <w:fldChar w:fldCharType="separate"/>
    </w:r>
    <w:r w:rsidR="00D304EF">
      <w:rPr>
        <w:noProof/>
      </w:rPr>
      <w:t>1</w:t>
    </w:r>
    <w:r w:rsidR="00F95CE6">
      <w:fldChar w:fldCharType="end"/>
    </w:r>
    <w:r>
      <w:rPr>
        <w:rFonts w:hint="eastAsia"/>
      </w:rPr>
      <w:t>页</w:t>
    </w:r>
    <w:r>
      <w:rPr>
        <w:rFonts w:hint="eastAsia"/>
      </w:rPr>
      <w:t xml:space="preserve"> </w:t>
    </w:r>
    <w:r>
      <w:rPr>
        <w:rFonts w:hint="eastAsia"/>
      </w:rPr>
      <w:t>共</w:t>
    </w:r>
    <w:r w:rsidR="00F95CE6">
      <w:fldChar w:fldCharType="begin"/>
    </w:r>
    <w:r>
      <w:instrText xml:space="preserve"> </w:instrText>
    </w:r>
    <w:r>
      <w:rPr>
        <w:rFonts w:hint="eastAsia"/>
      </w:rPr>
      <w:instrText>=</w:instrText>
    </w:r>
    <w:r>
      <w:fldChar w:fldCharType="begin"/>
    </w:r>
    <w:r>
      <w:instrText xml:space="preserve"> SECTIONPAGES </w:instrText>
    </w:r>
    <w:r>
      <w:fldChar w:fldCharType="separate"/>
    </w:r>
    <w:r w:rsidR="00D304EF">
      <w:rPr>
        <w:noProof/>
      </w:rPr>
      <w:instrText>2</w:instrText>
    </w:r>
    <w:r w:rsidR="00D304EF">
      <w:rPr>
        <w:noProof/>
      </w:rPr>
      <w:fldChar w:fldCharType="end"/>
    </w:r>
    <w:r>
      <w:rPr>
        <w:rFonts w:hint="eastAsia"/>
      </w:rPr>
      <w:instrText>*2</w:instrText>
    </w:r>
    <w:r>
      <w:instrText xml:space="preserve">  </w:instrText>
    </w:r>
    <w:r w:rsidR="00F95CE6">
      <w:fldChar w:fldCharType="separate"/>
    </w:r>
    <w:r w:rsidR="00D304EF">
      <w:rPr>
        <w:noProof/>
      </w:rPr>
      <w:t>4</w:t>
    </w:r>
    <w:r w:rsidR="00F95CE6">
      <w:fldChar w:fldCharType="end"/>
    </w:r>
    <w:r>
      <w:rPr>
        <w:rFonts w:hint="eastAsia"/>
      </w:rPr>
      <w:t>页</w:t>
    </w:r>
    <w:r>
      <w:rPr>
        <w:rFonts w:hint="eastAsia"/>
      </w:rPr>
      <w:t xml:space="preserve">          </w:t>
    </w:r>
    <w:r w:rsidR="00D304EF">
      <w:rPr>
        <w:rFonts w:ascii="宋体" w:eastAsia="宋体" w:hAnsi="宋体" w:hint="eastAsia"/>
      </w:rPr>
      <w:t>◎</w:t>
    </w:r>
    <w:r>
      <w:rPr>
        <w:rFonts w:hint="eastAsia"/>
      </w:rPr>
      <w:t xml:space="preserve">          </w:t>
    </w:r>
    <w:r>
      <w:rPr>
        <w:rFonts w:hint="eastAsia"/>
      </w:rPr>
      <w:t>第</w:t>
    </w:r>
    <w:r w:rsidR="00F95CE6">
      <w:fldChar w:fldCharType="begin"/>
    </w:r>
    <w:r>
      <w:instrText xml:space="preserve"> </w:instrText>
    </w:r>
    <w:r>
      <w:rPr>
        <w:rFonts w:hint="eastAsia"/>
      </w:rPr>
      <w:instrText>=</w:instrText>
    </w:r>
    <w:r>
      <w:fldChar w:fldCharType="begin"/>
    </w:r>
    <w:r>
      <w:instrText xml:space="preserve"> PAGE </w:instrText>
    </w:r>
    <w:r>
      <w:fldChar w:fldCharType="separate"/>
    </w:r>
    <w:r w:rsidR="00D304EF">
      <w:rPr>
        <w:noProof/>
      </w:rPr>
      <w:instrText>1</w:instrText>
    </w:r>
    <w:r w:rsidR="00D304EF">
      <w:rPr>
        <w:noProof/>
      </w:rPr>
      <w:fldChar w:fldCharType="end"/>
    </w:r>
    <w:r>
      <w:rPr>
        <w:rFonts w:hint="eastAsia"/>
      </w:rPr>
      <w:instrText>*2</w:instrText>
    </w:r>
    <w:r>
      <w:instrText xml:space="preserve"> </w:instrText>
    </w:r>
    <w:r w:rsidR="00F95CE6">
      <w:fldChar w:fldCharType="separate"/>
    </w:r>
    <w:r w:rsidR="00D304EF">
      <w:rPr>
        <w:noProof/>
      </w:rPr>
      <w:t>2</w:t>
    </w:r>
    <w:r w:rsidR="00F95CE6">
      <w:fldChar w:fldCharType="end"/>
    </w:r>
    <w:r>
      <w:rPr>
        <w:rFonts w:hint="eastAsia"/>
      </w:rPr>
      <w:t>页</w:t>
    </w:r>
    <w:r>
      <w:rPr>
        <w:rFonts w:hint="eastAsia"/>
      </w:rPr>
      <w:t xml:space="preserve"> </w:t>
    </w:r>
    <w:r>
      <w:rPr>
        <w:rFonts w:hint="eastAsia"/>
      </w:rPr>
      <w:t>共</w:t>
    </w:r>
    <w:r w:rsidR="00F95CE6">
      <w:fldChar w:fldCharType="begin"/>
    </w:r>
    <w:r>
      <w:instrText xml:space="preserve"> </w:instrText>
    </w:r>
    <w:r>
      <w:rPr>
        <w:rFonts w:hint="eastAsia"/>
      </w:rPr>
      <w:instrText>=</w:instrText>
    </w:r>
    <w:r>
      <w:fldChar w:fldCharType="begin"/>
    </w:r>
    <w:r>
      <w:instrText xml:space="preserve"> SECTIONPAGES </w:instrText>
    </w:r>
    <w:r>
      <w:fldChar w:fldCharType="separate"/>
    </w:r>
    <w:r w:rsidR="00D304EF">
      <w:rPr>
        <w:noProof/>
      </w:rPr>
      <w:instrText>2</w:instrText>
    </w:r>
    <w:r w:rsidR="00D304EF">
      <w:rPr>
        <w:noProof/>
      </w:rPr>
      <w:fldChar w:fldCharType="end"/>
    </w:r>
    <w:r>
      <w:rPr>
        <w:rFonts w:hint="eastAsia"/>
      </w:rPr>
      <w:instrText>*2</w:instrText>
    </w:r>
    <w:r>
      <w:instrText xml:space="preserve">  </w:instrText>
    </w:r>
    <w:r w:rsidR="00F95CE6">
      <w:fldChar w:fldCharType="separate"/>
    </w:r>
    <w:r w:rsidR="00D304EF">
      <w:rPr>
        <w:noProof/>
      </w:rPr>
      <w:t>4</w:t>
    </w:r>
    <w:r w:rsidR="00F95CE6">
      <w:fldChar w:fldCharType="end"/>
    </w:r>
    <w:r>
      <w:rPr>
        <w:rFonts w:hint="eastAsia"/>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CE4DB5" w:rsidRPr="006B322F" w:rsidP="006B322F">
    <w:pPr>
      <w:jc w:val="center"/>
    </w:pPr>
    <w:r>
      <w:rPr>
        <w:rFonts w:hint="eastAsia"/>
      </w:rPr>
      <w:t>第</w:t>
    </w:r>
    <w:r w:rsidR="00F95CE6">
      <w:fldChar w:fldCharType="begin"/>
    </w:r>
    <w:r>
      <w:instrText xml:space="preserve"> </w:instrText>
    </w:r>
    <w:r>
      <w:rPr>
        <w:rFonts w:hint="eastAsia"/>
      </w:rPr>
      <w:instrText>=</w:instrText>
    </w:r>
    <w:r>
      <w:fldChar w:fldCharType="begin"/>
    </w:r>
    <w:r>
      <w:instrText xml:space="preserve"> PAGE </w:instrText>
    </w:r>
    <w:r>
      <w:fldChar w:fldCharType="separate"/>
    </w:r>
    <w:r w:rsidR="00D304EF">
      <w:rPr>
        <w:noProof/>
      </w:rPr>
      <w:instrText>1</w:instrText>
    </w:r>
    <w:r w:rsidR="00D304EF">
      <w:rPr>
        <w:noProof/>
      </w:rPr>
      <w:fldChar w:fldCharType="end"/>
    </w:r>
    <w:r>
      <w:rPr>
        <w:rFonts w:hint="eastAsia"/>
      </w:rPr>
      <w:instrText>*2-1</w:instrText>
    </w:r>
    <w:r>
      <w:instrText xml:space="preserve"> </w:instrText>
    </w:r>
    <w:r w:rsidR="00F95CE6">
      <w:fldChar w:fldCharType="separate"/>
    </w:r>
    <w:r w:rsidR="00D304EF">
      <w:rPr>
        <w:noProof/>
      </w:rPr>
      <w:t>1</w:t>
    </w:r>
    <w:r w:rsidR="00F95CE6">
      <w:fldChar w:fldCharType="end"/>
    </w:r>
    <w:r>
      <w:rPr>
        <w:rFonts w:hint="eastAsia"/>
      </w:rPr>
      <w:t>页</w:t>
    </w:r>
    <w:r>
      <w:rPr>
        <w:rFonts w:hint="eastAsia"/>
      </w:rPr>
      <w:t xml:space="preserve"> </w:t>
    </w:r>
    <w:r>
      <w:rPr>
        <w:rFonts w:hint="eastAsia"/>
      </w:rPr>
      <w:t>共</w:t>
    </w:r>
    <w:r w:rsidR="00F95CE6">
      <w:fldChar w:fldCharType="begin"/>
    </w:r>
    <w:r>
      <w:instrText xml:space="preserve"> </w:instrText>
    </w:r>
    <w:r>
      <w:rPr>
        <w:rFonts w:hint="eastAsia"/>
      </w:rPr>
      <w:instrText>=</w:instrText>
    </w:r>
    <w:r>
      <w:fldChar w:fldCharType="begin"/>
    </w:r>
    <w:r>
      <w:instrText xml:space="preserve"> SECTIONPAGES </w:instrText>
    </w:r>
    <w:r>
      <w:fldChar w:fldCharType="separate"/>
    </w:r>
    <w:r w:rsidR="00D304EF">
      <w:rPr>
        <w:noProof/>
      </w:rPr>
      <w:instrText>2</w:instrText>
    </w:r>
    <w:r w:rsidR="00D304EF">
      <w:rPr>
        <w:noProof/>
      </w:rPr>
      <w:fldChar w:fldCharType="end"/>
    </w:r>
    <w:r>
      <w:rPr>
        <w:rFonts w:hint="eastAsia"/>
      </w:rPr>
      <w:instrText>*2</w:instrText>
    </w:r>
    <w:r>
      <w:instrText xml:space="preserve">  </w:instrText>
    </w:r>
    <w:r w:rsidR="00F95CE6">
      <w:fldChar w:fldCharType="separate"/>
    </w:r>
    <w:r w:rsidR="00D304EF">
      <w:rPr>
        <w:noProof/>
      </w:rPr>
      <w:t>4</w:t>
    </w:r>
    <w:r w:rsidR="00F95CE6">
      <w:fldChar w:fldCharType="end"/>
    </w:r>
    <w:r>
      <w:rPr>
        <w:rFonts w:hint="eastAsia"/>
      </w:rPr>
      <w:t>页</w:t>
    </w:r>
    <w:r>
      <w:rPr>
        <w:rFonts w:hint="eastAsia"/>
      </w:rPr>
      <w:t xml:space="preserve">          </w:t>
    </w:r>
    <w:r w:rsidR="00D304EF">
      <w:rPr>
        <w:rFonts w:ascii="宋体" w:eastAsia="宋体" w:hAnsi="宋体" w:hint="eastAsia"/>
      </w:rPr>
      <w:t>◎</w:t>
    </w:r>
    <w:r>
      <w:rPr>
        <w:rFonts w:hint="eastAsia"/>
      </w:rPr>
      <w:t xml:space="preserve">          </w:t>
    </w:r>
    <w:r>
      <w:rPr>
        <w:rFonts w:hint="eastAsia"/>
      </w:rPr>
      <w:t>第</w:t>
    </w:r>
    <w:r w:rsidR="00F95CE6">
      <w:fldChar w:fldCharType="begin"/>
    </w:r>
    <w:r>
      <w:instrText xml:space="preserve"> </w:instrText>
    </w:r>
    <w:r>
      <w:rPr>
        <w:rFonts w:hint="eastAsia"/>
      </w:rPr>
      <w:instrText>=</w:instrText>
    </w:r>
    <w:r>
      <w:fldChar w:fldCharType="begin"/>
    </w:r>
    <w:r>
      <w:instrText xml:space="preserve"> PAGE </w:instrText>
    </w:r>
    <w:r>
      <w:fldChar w:fldCharType="separate"/>
    </w:r>
    <w:r w:rsidR="00D304EF">
      <w:rPr>
        <w:noProof/>
      </w:rPr>
      <w:instrText>1</w:instrText>
    </w:r>
    <w:r w:rsidR="00D304EF">
      <w:rPr>
        <w:noProof/>
      </w:rPr>
      <w:fldChar w:fldCharType="end"/>
    </w:r>
    <w:r>
      <w:rPr>
        <w:rFonts w:hint="eastAsia"/>
      </w:rPr>
      <w:instrText>*2</w:instrText>
    </w:r>
    <w:r>
      <w:instrText xml:space="preserve"> </w:instrText>
    </w:r>
    <w:r w:rsidR="00F95CE6">
      <w:fldChar w:fldCharType="separate"/>
    </w:r>
    <w:r w:rsidR="00D304EF">
      <w:rPr>
        <w:noProof/>
      </w:rPr>
      <w:t>2</w:t>
    </w:r>
    <w:r w:rsidR="00F95CE6">
      <w:fldChar w:fldCharType="end"/>
    </w:r>
    <w:r>
      <w:rPr>
        <w:rFonts w:hint="eastAsia"/>
      </w:rPr>
      <w:t>页</w:t>
    </w:r>
    <w:r>
      <w:rPr>
        <w:rFonts w:hint="eastAsia"/>
      </w:rPr>
      <w:t xml:space="preserve"> </w:t>
    </w:r>
    <w:r>
      <w:rPr>
        <w:rFonts w:hint="eastAsia"/>
      </w:rPr>
      <w:t>共</w:t>
    </w:r>
    <w:r w:rsidR="00F95CE6">
      <w:fldChar w:fldCharType="begin"/>
    </w:r>
    <w:r>
      <w:instrText xml:space="preserve"> </w:instrText>
    </w:r>
    <w:r>
      <w:rPr>
        <w:rFonts w:hint="eastAsia"/>
      </w:rPr>
      <w:instrText>=</w:instrText>
    </w:r>
    <w:r>
      <w:fldChar w:fldCharType="begin"/>
    </w:r>
    <w:r>
      <w:instrText xml:space="preserve"> SECTIONPAGES </w:instrText>
    </w:r>
    <w:r>
      <w:fldChar w:fldCharType="separate"/>
    </w:r>
    <w:r w:rsidR="00D304EF">
      <w:rPr>
        <w:noProof/>
      </w:rPr>
      <w:instrText>2</w:instrText>
    </w:r>
    <w:r w:rsidR="00D304EF">
      <w:rPr>
        <w:noProof/>
      </w:rPr>
      <w:fldChar w:fldCharType="end"/>
    </w:r>
    <w:r>
      <w:rPr>
        <w:rFonts w:hint="eastAsia"/>
      </w:rPr>
      <w:instrText>*2</w:instrText>
    </w:r>
    <w:r>
      <w:instrText xml:space="preserve">  </w:instrText>
    </w:r>
    <w:r w:rsidR="00F95CE6">
      <w:fldChar w:fldCharType="separate"/>
    </w:r>
    <w:r w:rsidR="00D304EF">
      <w:rPr>
        <w:noProof/>
      </w:rPr>
      <w:t>4</w:t>
    </w:r>
    <w:r w:rsidR="00F95CE6">
      <w:fldChar w:fldCharType="end"/>
    </w:r>
    <w:r>
      <w:rPr>
        <w:rFonts w:hint="eastAsia"/>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9E611B" w:rsidRPr="0064153B" w:rsidP="0064153B">
    <w:pPr>
      <w:jc w:val="center"/>
    </w:pPr>
    <w:r>
      <w:rPr>
        <w:rFonts w:hint="eastAsia"/>
      </w:rPr>
      <w:t>答案第</w:t>
    </w:r>
    <w:r w:rsidR="00B47A88">
      <w:fldChar w:fldCharType="begin"/>
    </w:r>
    <w:r w:rsidR="00065CD2">
      <w:instrText xml:space="preserve"> =</w:instrText>
    </w:r>
    <w:r>
      <w:fldChar w:fldCharType="begin"/>
    </w:r>
    <w:r>
      <w:instrText xml:space="preserve"> page </w:instrText>
    </w:r>
    <w:r>
      <w:fldChar w:fldCharType="separate"/>
    </w:r>
    <w:r w:rsidR="00FA429B">
      <w:rPr>
        <w:noProof/>
      </w:rPr>
      <w:instrText>1</w:instrText>
    </w:r>
    <w:r w:rsidR="00FA429B">
      <w:rPr>
        <w:noProof/>
      </w:rPr>
      <w:fldChar w:fldCharType="end"/>
    </w:r>
    <w:r w:rsidR="00065CD2">
      <w:instrText xml:space="preserve"> </w:instrText>
    </w:r>
    <w:r w:rsidR="00B47A88">
      <w:fldChar w:fldCharType="separate"/>
    </w:r>
    <w:r w:rsidR="00FA429B">
      <w:rPr>
        <w:noProof/>
      </w:rPr>
      <w:t>1</w:t>
    </w:r>
    <w:r w:rsidR="00B47A88">
      <w:fldChar w:fldCharType="end"/>
    </w:r>
    <w:r>
      <w:rPr>
        <w:rFonts w:hint="eastAsia"/>
      </w:rPr>
      <w:t>页，共</w:t>
    </w:r>
    <w:r w:rsidR="00B47A88">
      <w:fldChar w:fldCharType="begin"/>
    </w:r>
    <w:r w:rsidR="003F38F2">
      <w:instrText xml:space="preserve"> </w:instrText>
    </w:r>
    <w:r w:rsidR="003F38F2">
      <w:rPr>
        <w:rFonts w:hint="eastAsia"/>
      </w:rPr>
      <w:instrText>=</w:instrText>
    </w:r>
    <w:r>
      <w:fldChar w:fldCharType="begin"/>
    </w:r>
    <w:r>
      <w:instrText xml:space="preserve"> sectionpages </w:instrText>
    </w:r>
    <w:r>
      <w:fldChar w:fldCharType="separate"/>
    </w:r>
    <w:r w:rsidR="00FA429B">
      <w:rPr>
        <w:noProof/>
      </w:rPr>
      <w:instrText>2</w:instrText>
    </w:r>
    <w:r w:rsidR="00FA429B">
      <w:rPr>
        <w:noProof/>
      </w:rPr>
      <w:fldChar w:fldCharType="end"/>
    </w:r>
    <w:r w:rsidR="003F38F2">
      <w:instrText xml:space="preserve"> </w:instrText>
    </w:r>
    <w:r w:rsidR="00B47A88">
      <w:fldChar w:fldCharType="separate"/>
    </w:r>
    <w:r w:rsidR="00FA429B">
      <w:rPr>
        <w:noProof/>
      </w:rPr>
      <w:t>2</w:t>
    </w:r>
    <w:r w:rsidR="00B47A88">
      <w:fldChar w:fldCharType="end"/>
    </w:r>
    <w:r>
      <w:rPr>
        <w:rFonts w:hint="eastAsia"/>
      </w:rPr>
      <w:t>页</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9E611B" w:rsidRPr="0064153B" w:rsidP="0064153B">
    <w:pPr>
      <w:jc w:val="center"/>
    </w:pPr>
    <w:r>
      <w:rPr>
        <w:rFonts w:hint="eastAsia"/>
      </w:rPr>
      <w:t>答案第</w:t>
    </w:r>
    <w:r w:rsidR="00B47A88">
      <w:fldChar w:fldCharType="begin"/>
    </w:r>
    <w:r w:rsidR="00065CD2">
      <w:instrText xml:space="preserve"> =</w:instrText>
    </w:r>
    <w:r>
      <w:fldChar w:fldCharType="begin"/>
    </w:r>
    <w:r>
      <w:instrText xml:space="preserve"> page </w:instrText>
    </w:r>
    <w:r>
      <w:fldChar w:fldCharType="separate"/>
    </w:r>
    <w:r w:rsidR="00FA429B">
      <w:rPr>
        <w:noProof/>
      </w:rPr>
      <w:instrText>1</w:instrText>
    </w:r>
    <w:r w:rsidR="00FA429B">
      <w:rPr>
        <w:noProof/>
      </w:rPr>
      <w:fldChar w:fldCharType="end"/>
    </w:r>
    <w:r w:rsidR="00065CD2">
      <w:instrText xml:space="preserve"> </w:instrText>
    </w:r>
    <w:r w:rsidR="00B47A88">
      <w:fldChar w:fldCharType="separate"/>
    </w:r>
    <w:r w:rsidR="00FA429B">
      <w:rPr>
        <w:noProof/>
      </w:rPr>
      <w:t>1</w:t>
    </w:r>
    <w:r w:rsidR="00B47A88">
      <w:fldChar w:fldCharType="end"/>
    </w:r>
    <w:r>
      <w:rPr>
        <w:rFonts w:hint="eastAsia"/>
      </w:rPr>
      <w:t>页，共</w:t>
    </w:r>
    <w:r w:rsidR="00B47A88">
      <w:fldChar w:fldCharType="begin"/>
    </w:r>
    <w:r w:rsidR="003F38F2">
      <w:instrText xml:space="preserve"> </w:instrText>
    </w:r>
    <w:r w:rsidR="003F38F2">
      <w:rPr>
        <w:rFonts w:hint="eastAsia"/>
      </w:rPr>
      <w:instrText>=</w:instrText>
    </w:r>
    <w:r>
      <w:fldChar w:fldCharType="begin"/>
    </w:r>
    <w:r>
      <w:instrText xml:space="preserve"> sectionpages </w:instrText>
    </w:r>
    <w:r>
      <w:fldChar w:fldCharType="separate"/>
    </w:r>
    <w:r w:rsidR="00FA429B">
      <w:rPr>
        <w:noProof/>
      </w:rPr>
      <w:instrText>2</w:instrText>
    </w:r>
    <w:r w:rsidR="00FA429B">
      <w:rPr>
        <w:noProof/>
      </w:rPr>
      <w:fldChar w:fldCharType="end"/>
    </w:r>
    <w:r w:rsidR="003F38F2">
      <w:instrText xml:space="preserve"> </w:instrText>
    </w:r>
    <w:r w:rsidR="00B47A88">
      <w:fldChar w:fldCharType="separate"/>
    </w:r>
    <w:r w:rsidR="00FA429B">
      <w:rPr>
        <w:noProof/>
      </w:rPr>
      <w:t>2</w:t>
    </w:r>
    <w:r w:rsidR="00B47A88">
      <w:fldChar w:fldCharType="end"/>
    </w:r>
    <w:r>
      <w:rPr>
        <w:rFonts w:hint="eastAsia"/>
      </w:rPr>
      <w:t>页</w:t>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9E611B" w:rsidRPr="000232A6" w:rsidP="0064153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9E611B" w:rsidRPr="000232A6" w:rsidP="0064153B"/>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06B0"/>
    <w:rsid w:val="000232A6"/>
    <w:rsid w:val="00043B54"/>
    <w:rsid w:val="00065CD2"/>
    <w:rsid w:val="001D7A06"/>
    <w:rsid w:val="00284433"/>
    <w:rsid w:val="002A1EC6"/>
    <w:rsid w:val="002E035E"/>
    <w:rsid w:val="003F38F2"/>
    <w:rsid w:val="004E46D8"/>
    <w:rsid w:val="00537201"/>
    <w:rsid w:val="0064153B"/>
    <w:rsid w:val="006A4C40"/>
    <w:rsid w:val="006B16C5"/>
    <w:rsid w:val="006B322F"/>
    <w:rsid w:val="00776133"/>
    <w:rsid w:val="00811C76"/>
    <w:rsid w:val="008C07DE"/>
    <w:rsid w:val="009E611B"/>
    <w:rsid w:val="00A30CCE"/>
    <w:rsid w:val="00AC3E9C"/>
    <w:rsid w:val="00BC2225"/>
    <w:rsid w:val="00BC4F14"/>
    <w:rsid w:val="00BF535F"/>
    <w:rsid w:val="00C806B0"/>
    <w:rsid w:val="00CE4DB5"/>
    <w:rsid w:val="00D304EF"/>
    <w:rsid w:val="00E476EE"/>
    <w:rsid w:val="00EF035E"/>
    <w:rsid w:val="00F16B29"/>
    <w:rsid w:val="00FA429B"/>
  </w:rsids>
  <m:mathPr>
    <m:mathFont m:val="Cambria Math"/>
  </m:mathPr>
  <w:themeFontLang w:val="en-US" w:eastAsia="zh-CN"/>
  <w:clrSchemeMapping w:bg1="light1" w:t1="dark1" w:bg2="light2" w:t2="dark2" w:accent1="accent1" w:accent2="accent2" w:accent3="accent3" w:accent4="accent4" w:accent5="accent5" w:accent6="accent6" w:hyperlink="hyperlink" w:followedHyperlink="followedHyperlink"/>
  <w14:docId w14:val="522DA7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Char"/>
    <w:uiPriority w:val="99"/>
    <w:unhideWhenUsed/>
    <w:rsid w:val="0077613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DefaultParagraphFont"/>
    <w:link w:val="Header"/>
    <w:uiPriority w:val="99"/>
    <w:rsid w:val="00776133"/>
    <w:rPr>
      <w:sz w:val="18"/>
      <w:szCs w:val="18"/>
    </w:rPr>
  </w:style>
  <w:style w:type="paragraph" w:styleId="Footer">
    <w:name w:val="footer"/>
    <w:basedOn w:val="Normal"/>
    <w:link w:val="Char0"/>
    <w:uiPriority w:val="99"/>
    <w:unhideWhenUsed/>
    <w:rsid w:val="00776133"/>
    <w:pPr>
      <w:tabs>
        <w:tab w:val="center" w:pos="4153"/>
        <w:tab w:val="right" w:pos="8306"/>
      </w:tabs>
      <w:snapToGrid w:val="0"/>
      <w:jc w:val="left"/>
    </w:pPr>
    <w:rPr>
      <w:sz w:val="18"/>
      <w:szCs w:val="18"/>
    </w:rPr>
  </w:style>
  <w:style w:type="character" w:customStyle="1" w:styleId="Char0">
    <w:name w:val="页脚 Char"/>
    <w:basedOn w:val="DefaultParagraphFont"/>
    <w:link w:val="Footer"/>
    <w:uiPriority w:val="99"/>
    <w:rsid w:val="0077613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4.png" /><Relationship Id="rId100" Type="http://schemas.openxmlformats.org/officeDocument/2006/relationships/image" Target="media/image46.wmf" /><Relationship Id="rId101" Type="http://schemas.openxmlformats.org/officeDocument/2006/relationships/oleObject" Target="embeddings/oleObject49.bin" /><Relationship Id="rId102" Type="http://schemas.openxmlformats.org/officeDocument/2006/relationships/image" Target="media/image47.wmf" /><Relationship Id="rId103" Type="http://schemas.openxmlformats.org/officeDocument/2006/relationships/oleObject" Target="embeddings/oleObject50.bin" /><Relationship Id="rId104" Type="http://schemas.openxmlformats.org/officeDocument/2006/relationships/image" Target="media/image48.wmf" /><Relationship Id="rId105" Type="http://schemas.openxmlformats.org/officeDocument/2006/relationships/oleObject" Target="embeddings/oleObject51.bin" /><Relationship Id="rId106" Type="http://schemas.openxmlformats.org/officeDocument/2006/relationships/oleObject" Target="embeddings/oleObject52.bin" /><Relationship Id="rId107" Type="http://schemas.openxmlformats.org/officeDocument/2006/relationships/image" Target="media/image49.wmf" /><Relationship Id="rId108" Type="http://schemas.openxmlformats.org/officeDocument/2006/relationships/oleObject" Target="embeddings/oleObject53.bin" /><Relationship Id="rId109" Type="http://schemas.openxmlformats.org/officeDocument/2006/relationships/oleObject" Target="embeddings/oleObject54.bin" /><Relationship Id="rId11" Type="http://schemas.openxmlformats.org/officeDocument/2006/relationships/oleObject" Target="embeddings/oleObject3.bin" /><Relationship Id="rId110" Type="http://schemas.openxmlformats.org/officeDocument/2006/relationships/image" Target="media/image50.png" /><Relationship Id="rId111" Type="http://schemas.openxmlformats.org/officeDocument/2006/relationships/image" Target="media/image51.wmf" /><Relationship Id="rId112" Type="http://schemas.openxmlformats.org/officeDocument/2006/relationships/oleObject" Target="embeddings/oleObject55.bin" /><Relationship Id="rId113" Type="http://schemas.openxmlformats.org/officeDocument/2006/relationships/oleObject" Target="embeddings/oleObject56.bin" /><Relationship Id="rId114" Type="http://schemas.openxmlformats.org/officeDocument/2006/relationships/image" Target="media/image52.wmf" /><Relationship Id="rId115" Type="http://schemas.openxmlformats.org/officeDocument/2006/relationships/oleObject" Target="embeddings/oleObject57.bin" /><Relationship Id="rId116" Type="http://schemas.openxmlformats.org/officeDocument/2006/relationships/image" Target="media/image53.wmf" /><Relationship Id="rId117" Type="http://schemas.openxmlformats.org/officeDocument/2006/relationships/oleObject" Target="embeddings/oleObject58.bin" /><Relationship Id="rId118" Type="http://schemas.openxmlformats.org/officeDocument/2006/relationships/oleObject" Target="embeddings/oleObject59.bin" /><Relationship Id="rId119" Type="http://schemas.openxmlformats.org/officeDocument/2006/relationships/oleObject" Target="embeddings/oleObject60.bin" /><Relationship Id="rId12" Type="http://schemas.openxmlformats.org/officeDocument/2006/relationships/oleObject" Target="embeddings/oleObject4.bin" /><Relationship Id="rId120" Type="http://schemas.openxmlformats.org/officeDocument/2006/relationships/oleObject" Target="embeddings/oleObject61.bin" /><Relationship Id="rId121" Type="http://schemas.openxmlformats.org/officeDocument/2006/relationships/oleObject" Target="embeddings/oleObject62.bin" /><Relationship Id="rId122" Type="http://schemas.openxmlformats.org/officeDocument/2006/relationships/oleObject" Target="embeddings/oleObject63.bin" /><Relationship Id="rId123" Type="http://schemas.openxmlformats.org/officeDocument/2006/relationships/image" Target="media/image54.wmf" /><Relationship Id="rId124" Type="http://schemas.openxmlformats.org/officeDocument/2006/relationships/oleObject" Target="embeddings/oleObject64.bin" /><Relationship Id="rId125" Type="http://schemas.openxmlformats.org/officeDocument/2006/relationships/oleObject" Target="embeddings/oleObject65.bin" /><Relationship Id="rId126" Type="http://schemas.openxmlformats.org/officeDocument/2006/relationships/image" Target="media/image55.png" /><Relationship Id="rId127" Type="http://schemas.openxmlformats.org/officeDocument/2006/relationships/image" Target="media/image56.wmf" /><Relationship Id="rId128" Type="http://schemas.openxmlformats.org/officeDocument/2006/relationships/oleObject" Target="embeddings/oleObject66.bin" /><Relationship Id="rId129" Type="http://schemas.openxmlformats.org/officeDocument/2006/relationships/image" Target="media/image57.wmf" /><Relationship Id="rId13" Type="http://schemas.openxmlformats.org/officeDocument/2006/relationships/oleObject" Target="embeddings/oleObject5.bin" /><Relationship Id="rId130" Type="http://schemas.openxmlformats.org/officeDocument/2006/relationships/oleObject" Target="embeddings/oleObject67.bin" /><Relationship Id="rId131" Type="http://schemas.openxmlformats.org/officeDocument/2006/relationships/image" Target="media/image58.wmf" /><Relationship Id="rId132" Type="http://schemas.openxmlformats.org/officeDocument/2006/relationships/oleObject" Target="embeddings/oleObject68.bin" /><Relationship Id="rId133" Type="http://schemas.openxmlformats.org/officeDocument/2006/relationships/oleObject" Target="embeddings/oleObject69.bin" /><Relationship Id="rId134" Type="http://schemas.openxmlformats.org/officeDocument/2006/relationships/oleObject" Target="embeddings/oleObject70.bin" /><Relationship Id="rId135" Type="http://schemas.openxmlformats.org/officeDocument/2006/relationships/oleObject" Target="embeddings/oleObject71.bin" /><Relationship Id="rId136" Type="http://schemas.openxmlformats.org/officeDocument/2006/relationships/oleObject" Target="embeddings/oleObject72.bin" /><Relationship Id="rId137" Type="http://schemas.openxmlformats.org/officeDocument/2006/relationships/image" Target="media/image59.wmf" /><Relationship Id="rId138" Type="http://schemas.openxmlformats.org/officeDocument/2006/relationships/oleObject" Target="embeddings/oleObject73.bin" /><Relationship Id="rId139" Type="http://schemas.openxmlformats.org/officeDocument/2006/relationships/image" Target="media/image60.wmf" /><Relationship Id="rId14" Type="http://schemas.openxmlformats.org/officeDocument/2006/relationships/oleObject" Target="embeddings/oleObject6.bin" /><Relationship Id="rId140" Type="http://schemas.openxmlformats.org/officeDocument/2006/relationships/oleObject" Target="embeddings/oleObject74.bin" /><Relationship Id="rId141" Type="http://schemas.openxmlformats.org/officeDocument/2006/relationships/image" Target="media/image61.wmf" /><Relationship Id="rId142" Type="http://schemas.openxmlformats.org/officeDocument/2006/relationships/oleObject" Target="embeddings/oleObject75.bin" /><Relationship Id="rId143" Type="http://schemas.openxmlformats.org/officeDocument/2006/relationships/image" Target="media/image62.wmf" /><Relationship Id="rId144" Type="http://schemas.openxmlformats.org/officeDocument/2006/relationships/oleObject" Target="embeddings/oleObject76.bin" /><Relationship Id="rId145" Type="http://schemas.openxmlformats.org/officeDocument/2006/relationships/image" Target="media/image63.wmf" /><Relationship Id="rId146" Type="http://schemas.openxmlformats.org/officeDocument/2006/relationships/oleObject" Target="embeddings/oleObject77.bin" /><Relationship Id="rId147" Type="http://schemas.openxmlformats.org/officeDocument/2006/relationships/oleObject" Target="embeddings/oleObject78.bin" /><Relationship Id="rId148" Type="http://schemas.openxmlformats.org/officeDocument/2006/relationships/oleObject" Target="embeddings/oleObject79.bin" /><Relationship Id="rId149" Type="http://schemas.openxmlformats.org/officeDocument/2006/relationships/oleObject" Target="embeddings/oleObject80.bin" /><Relationship Id="rId15" Type="http://schemas.openxmlformats.org/officeDocument/2006/relationships/oleObject" Target="embeddings/oleObject7.bin" /><Relationship Id="rId150" Type="http://schemas.openxmlformats.org/officeDocument/2006/relationships/image" Target="media/image64.png" /><Relationship Id="rId151" Type="http://schemas.openxmlformats.org/officeDocument/2006/relationships/oleObject" Target="embeddings/oleObject81.bin" /><Relationship Id="rId152" Type="http://schemas.openxmlformats.org/officeDocument/2006/relationships/oleObject" Target="embeddings/oleObject82.bin" /><Relationship Id="rId153" Type="http://schemas.openxmlformats.org/officeDocument/2006/relationships/image" Target="media/image65.wmf" /><Relationship Id="rId154" Type="http://schemas.openxmlformats.org/officeDocument/2006/relationships/oleObject" Target="embeddings/oleObject83.bin" /><Relationship Id="rId155" Type="http://schemas.openxmlformats.org/officeDocument/2006/relationships/oleObject" Target="embeddings/oleObject84.bin" /><Relationship Id="rId156" Type="http://schemas.openxmlformats.org/officeDocument/2006/relationships/oleObject" Target="embeddings/oleObject85.bin" /><Relationship Id="rId157" Type="http://schemas.openxmlformats.org/officeDocument/2006/relationships/image" Target="media/image66.wmf" /><Relationship Id="rId158" Type="http://schemas.openxmlformats.org/officeDocument/2006/relationships/oleObject" Target="embeddings/oleObject86.bin" /><Relationship Id="rId159" Type="http://schemas.openxmlformats.org/officeDocument/2006/relationships/image" Target="media/image67.wmf" /><Relationship Id="rId16" Type="http://schemas.openxmlformats.org/officeDocument/2006/relationships/oleObject" Target="embeddings/oleObject8.bin" /><Relationship Id="rId160" Type="http://schemas.openxmlformats.org/officeDocument/2006/relationships/oleObject" Target="embeddings/oleObject87.bin" /><Relationship Id="rId161" Type="http://schemas.openxmlformats.org/officeDocument/2006/relationships/image" Target="media/image68.wmf" /><Relationship Id="rId162" Type="http://schemas.openxmlformats.org/officeDocument/2006/relationships/oleObject" Target="embeddings/oleObject88.bin" /><Relationship Id="rId163" Type="http://schemas.openxmlformats.org/officeDocument/2006/relationships/image" Target="media/image69.png" /><Relationship Id="rId164" Type="http://schemas.openxmlformats.org/officeDocument/2006/relationships/image" Target="media/image70.wmf" /><Relationship Id="rId165" Type="http://schemas.openxmlformats.org/officeDocument/2006/relationships/oleObject" Target="embeddings/oleObject89.bin" /><Relationship Id="rId166" Type="http://schemas.openxmlformats.org/officeDocument/2006/relationships/image" Target="media/image71.wmf" /><Relationship Id="rId167" Type="http://schemas.openxmlformats.org/officeDocument/2006/relationships/oleObject" Target="embeddings/oleObject90.bin" /><Relationship Id="rId168" Type="http://schemas.openxmlformats.org/officeDocument/2006/relationships/image" Target="media/image72.wmf" /><Relationship Id="rId169" Type="http://schemas.openxmlformats.org/officeDocument/2006/relationships/oleObject" Target="embeddings/oleObject91.bin" /><Relationship Id="rId17" Type="http://schemas.openxmlformats.org/officeDocument/2006/relationships/oleObject" Target="embeddings/oleObject9.bin" /><Relationship Id="rId170" Type="http://schemas.openxmlformats.org/officeDocument/2006/relationships/image" Target="media/image73.wmf" /><Relationship Id="rId171" Type="http://schemas.openxmlformats.org/officeDocument/2006/relationships/oleObject" Target="embeddings/oleObject92.bin" /><Relationship Id="rId172" Type="http://schemas.openxmlformats.org/officeDocument/2006/relationships/image" Target="media/image74.wmf" /><Relationship Id="rId173" Type="http://schemas.openxmlformats.org/officeDocument/2006/relationships/oleObject" Target="embeddings/oleObject93.bin" /><Relationship Id="rId174" Type="http://schemas.openxmlformats.org/officeDocument/2006/relationships/image" Target="media/image75.png" /><Relationship Id="rId175" Type="http://schemas.openxmlformats.org/officeDocument/2006/relationships/image" Target="media/image76.wmf" /><Relationship Id="rId176" Type="http://schemas.openxmlformats.org/officeDocument/2006/relationships/oleObject" Target="embeddings/oleObject94.bin" /><Relationship Id="rId177" Type="http://schemas.openxmlformats.org/officeDocument/2006/relationships/image" Target="media/image77.wmf" /><Relationship Id="rId178" Type="http://schemas.openxmlformats.org/officeDocument/2006/relationships/oleObject" Target="embeddings/oleObject95.bin" /><Relationship Id="rId179" Type="http://schemas.openxmlformats.org/officeDocument/2006/relationships/image" Target="media/image78.wmf" /><Relationship Id="rId18" Type="http://schemas.openxmlformats.org/officeDocument/2006/relationships/oleObject" Target="embeddings/oleObject10.bin" /><Relationship Id="rId180" Type="http://schemas.openxmlformats.org/officeDocument/2006/relationships/oleObject" Target="embeddings/oleObject96.bin" /><Relationship Id="rId181" Type="http://schemas.openxmlformats.org/officeDocument/2006/relationships/image" Target="media/image79.wmf" /><Relationship Id="rId182" Type="http://schemas.openxmlformats.org/officeDocument/2006/relationships/oleObject" Target="embeddings/oleObject97.bin" /><Relationship Id="rId183" Type="http://schemas.openxmlformats.org/officeDocument/2006/relationships/image" Target="media/image80.wmf" /><Relationship Id="rId184" Type="http://schemas.openxmlformats.org/officeDocument/2006/relationships/oleObject" Target="embeddings/oleObject98.bin" /><Relationship Id="rId185" Type="http://schemas.openxmlformats.org/officeDocument/2006/relationships/image" Target="media/image81.wmf" /><Relationship Id="rId186" Type="http://schemas.openxmlformats.org/officeDocument/2006/relationships/oleObject" Target="embeddings/oleObject99.bin" /><Relationship Id="rId187" Type="http://schemas.openxmlformats.org/officeDocument/2006/relationships/image" Target="media/image82.png" /><Relationship Id="rId188" Type="http://schemas.openxmlformats.org/officeDocument/2006/relationships/image" Target="media/image83.wmf" /><Relationship Id="rId189" Type="http://schemas.openxmlformats.org/officeDocument/2006/relationships/oleObject" Target="embeddings/oleObject100.bin" /><Relationship Id="rId19" Type="http://schemas.openxmlformats.org/officeDocument/2006/relationships/image" Target="media/image5.png" /><Relationship Id="rId190" Type="http://schemas.openxmlformats.org/officeDocument/2006/relationships/image" Target="media/image84.wmf" /><Relationship Id="rId191" Type="http://schemas.openxmlformats.org/officeDocument/2006/relationships/oleObject" Target="embeddings/oleObject101.bin" /><Relationship Id="rId192" Type="http://schemas.openxmlformats.org/officeDocument/2006/relationships/image" Target="media/image85.wmf" /><Relationship Id="rId193" Type="http://schemas.openxmlformats.org/officeDocument/2006/relationships/oleObject" Target="embeddings/oleObject102.bin" /><Relationship Id="rId194" Type="http://schemas.openxmlformats.org/officeDocument/2006/relationships/image" Target="media/image86.wmf" /><Relationship Id="rId195" Type="http://schemas.openxmlformats.org/officeDocument/2006/relationships/oleObject" Target="embeddings/oleObject103.bin" /><Relationship Id="rId196" Type="http://schemas.openxmlformats.org/officeDocument/2006/relationships/image" Target="media/image87.wmf" /><Relationship Id="rId197" Type="http://schemas.openxmlformats.org/officeDocument/2006/relationships/oleObject" Target="embeddings/oleObject104.bin" /><Relationship Id="rId198" Type="http://schemas.openxmlformats.org/officeDocument/2006/relationships/image" Target="media/image88.wmf" /><Relationship Id="rId199" Type="http://schemas.openxmlformats.org/officeDocument/2006/relationships/oleObject" Target="embeddings/oleObject105.bin" /><Relationship Id="rId2" Type="http://schemas.openxmlformats.org/officeDocument/2006/relationships/webSettings" Target="webSettings.xml" /><Relationship Id="rId20" Type="http://schemas.openxmlformats.org/officeDocument/2006/relationships/image" Target="media/image6.wmf" /><Relationship Id="rId200" Type="http://schemas.openxmlformats.org/officeDocument/2006/relationships/image" Target="media/image89.wmf" /><Relationship Id="rId201" Type="http://schemas.openxmlformats.org/officeDocument/2006/relationships/oleObject" Target="embeddings/oleObject106.bin" /><Relationship Id="rId202" Type="http://schemas.openxmlformats.org/officeDocument/2006/relationships/image" Target="media/image90.wmf" /><Relationship Id="rId203" Type="http://schemas.openxmlformats.org/officeDocument/2006/relationships/oleObject" Target="embeddings/oleObject107.bin" /><Relationship Id="rId204" Type="http://schemas.openxmlformats.org/officeDocument/2006/relationships/oleObject" Target="embeddings/oleObject108.bin" /><Relationship Id="rId205" Type="http://schemas.openxmlformats.org/officeDocument/2006/relationships/oleObject" Target="embeddings/oleObject109.bin" /><Relationship Id="rId206" Type="http://schemas.openxmlformats.org/officeDocument/2006/relationships/image" Target="media/image91.wmf" /><Relationship Id="rId207" Type="http://schemas.openxmlformats.org/officeDocument/2006/relationships/oleObject" Target="embeddings/oleObject110.bin" /><Relationship Id="rId208" Type="http://schemas.openxmlformats.org/officeDocument/2006/relationships/image" Target="media/image92.wmf" /><Relationship Id="rId209" Type="http://schemas.openxmlformats.org/officeDocument/2006/relationships/oleObject" Target="embeddings/oleObject111.bin" /><Relationship Id="rId21" Type="http://schemas.openxmlformats.org/officeDocument/2006/relationships/oleObject" Target="embeddings/oleObject11.bin" /><Relationship Id="rId210" Type="http://schemas.openxmlformats.org/officeDocument/2006/relationships/image" Target="media/image93.wmf" /><Relationship Id="rId211" Type="http://schemas.openxmlformats.org/officeDocument/2006/relationships/oleObject" Target="embeddings/oleObject112.bin" /><Relationship Id="rId212" Type="http://schemas.openxmlformats.org/officeDocument/2006/relationships/image" Target="media/image94.wmf" /><Relationship Id="rId213" Type="http://schemas.openxmlformats.org/officeDocument/2006/relationships/oleObject" Target="embeddings/oleObject113.bin" /><Relationship Id="rId214" Type="http://schemas.openxmlformats.org/officeDocument/2006/relationships/oleObject" Target="embeddings/oleObject114.bin" /><Relationship Id="rId215" Type="http://schemas.openxmlformats.org/officeDocument/2006/relationships/header" Target="header1.xml" /><Relationship Id="rId216" Type="http://schemas.openxmlformats.org/officeDocument/2006/relationships/header" Target="header2.xml" /><Relationship Id="rId217" Type="http://schemas.openxmlformats.org/officeDocument/2006/relationships/footer" Target="footer3.xml" /><Relationship Id="rId218" Type="http://schemas.openxmlformats.org/officeDocument/2006/relationships/footer" Target="footer4.xml" /><Relationship Id="rId219" Type="http://schemas.openxmlformats.org/officeDocument/2006/relationships/theme" Target="theme/theme1.xml" /><Relationship Id="rId22" Type="http://schemas.openxmlformats.org/officeDocument/2006/relationships/image" Target="media/image7.wmf" /><Relationship Id="rId220" Type="http://schemas.openxmlformats.org/officeDocument/2006/relationships/styles" Target="styles.xml" /><Relationship Id="rId23" Type="http://schemas.openxmlformats.org/officeDocument/2006/relationships/oleObject" Target="embeddings/oleObject12.bin" /><Relationship Id="rId24" Type="http://schemas.openxmlformats.org/officeDocument/2006/relationships/image" Target="media/image8.wmf" /><Relationship Id="rId25" Type="http://schemas.openxmlformats.org/officeDocument/2006/relationships/oleObject" Target="embeddings/oleObject13.bin" /><Relationship Id="rId26" Type="http://schemas.openxmlformats.org/officeDocument/2006/relationships/oleObject" Target="embeddings/oleObject14.bin" /><Relationship Id="rId27" Type="http://schemas.openxmlformats.org/officeDocument/2006/relationships/oleObject" Target="embeddings/oleObject15.bin" /><Relationship Id="rId28" Type="http://schemas.openxmlformats.org/officeDocument/2006/relationships/oleObject" Target="embeddings/oleObject16.bin" /><Relationship Id="rId29" Type="http://schemas.openxmlformats.org/officeDocument/2006/relationships/oleObject" Target="embeddings/oleObject17.bin" /><Relationship Id="rId3" Type="http://schemas.openxmlformats.org/officeDocument/2006/relationships/fontTable" Target="fontTable.xml" /><Relationship Id="rId30" Type="http://schemas.openxmlformats.org/officeDocument/2006/relationships/image" Target="media/image9.wmf" /><Relationship Id="rId31" Type="http://schemas.openxmlformats.org/officeDocument/2006/relationships/oleObject" Target="embeddings/oleObject18.bin" /><Relationship Id="rId32" Type="http://schemas.openxmlformats.org/officeDocument/2006/relationships/image" Target="media/image10.wmf" /><Relationship Id="rId33" Type="http://schemas.openxmlformats.org/officeDocument/2006/relationships/oleObject" Target="embeddings/oleObject19.bin" /><Relationship Id="rId34" Type="http://schemas.openxmlformats.org/officeDocument/2006/relationships/image" Target="media/image11.wmf" /><Relationship Id="rId35" Type="http://schemas.openxmlformats.org/officeDocument/2006/relationships/oleObject" Target="embeddings/oleObject20.bin" /><Relationship Id="rId36" Type="http://schemas.openxmlformats.org/officeDocument/2006/relationships/image" Target="media/image12.wmf" /><Relationship Id="rId37" Type="http://schemas.openxmlformats.org/officeDocument/2006/relationships/oleObject" Target="embeddings/oleObject21.bin" /><Relationship Id="rId38" Type="http://schemas.openxmlformats.org/officeDocument/2006/relationships/image" Target="media/image13.wmf" /><Relationship Id="rId39" Type="http://schemas.openxmlformats.org/officeDocument/2006/relationships/oleObject" Target="embeddings/oleObject22.bin" /><Relationship Id="rId4" Type="http://schemas.openxmlformats.org/officeDocument/2006/relationships/customXml" Target="../customXml/item1.xml" /><Relationship Id="rId40" Type="http://schemas.openxmlformats.org/officeDocument/2006/relationships/oleObject" Target="embeddings/oleObject23.bin" /><Relationship Id="rId41" Type="http://schemas.openxmlformats.org/officeDocument/2006/relationships/image" Target="media/image14.wmf" /><Relationship Id="rId42" Type="http://schemas.openxmlformats.org/officeDocument/2006/relationships/oleObject" Target="embeddings/oleObject24.bin" /><Relationship Id="rId43" Type="http://schemas.openxmlformats.org/officeDocument/2006/relationships/oleObject" Target="embeddings/oleObject25.bin" /><Relationship Id="rId44" Type="http://schemas.openxmlformats.org/officeDocument/2006/relationships/image" Target="media/image15.wmf" /><Relationship Id="rId45" Type="http://schemas.openxmlformats.org/officeDocument/2006/relationships/oleObject" Target="embeddings/oleObject26.bin" /><Relationship Id="rId46" Type="http://schemas.openxmlformats.org/officeDocument/2006/relationships/image" Target="media/image16.wmf" /><Relationship Id="rId47" Type="http://schemas.openxmlformats.org/officeDocument/2006/relationships/oleObject" Target="embeddings/oleObject27.bin" /><Relationship Id="rId48" Type="http://schemas.openxmlformats.org/officeDocument/2006/relationships/image" Target="media/image17.wmf" /><Relationship Id="rId49" Type="http://schemas.openxmlformats.org/officeDocument/2006/relationships/oleObject" Target="embeddings/oleObject28.bin" /><Relationship Id="rId5" Type="http://schemas.openxmlformats.org/officeDocument/2006/relationships/image" Target="media/image1.png" /><Relationship Id="rId50" Type="http://schemas.openxmlformats.org/officeDocument/2006/relationships/image" Target="media/image18.png" /><Relationship Id="rId51" Type="http://schemas.openxmlformats.org/officeDocument/2006/relationships/image" Target="media/image19.png" /><Relationship Id="rId52" Type="http://schemas.openxmlformats.org/officeDocument/2006/relationships/image" Target="media/image20.png" /><Relationship Id="rId53" Type="http://schemas.openxmlformats.org/officeDocument/2006/relationships/image" Target="media/image21.png" /><Relationship Id="rId54" Type="http://schemas.openxmlformats.org/officeDocument/2006/relationships/image" Target="media/image22.wmf" /><Relationship Id="rId55" Type="http://schemas.openxmlformats.org/officeDocument/2006/relationships/oleObject" Target="embeddings/oleObject29.bin" /><Relationship Id="rId56" Type="http://schemas.openxmlformats.org/officeDocument/2006/relationships/image" Target="media/image23.png" /><Relationship Id="rId57" Type="http://schemas.openxmlformats.org/officeDocument/2006/relationships/image" Target="media/image24.wmf" /><Relationship Id="rId58" Type="http://schemas.openxmlformats.org/officeDocument/2006/relationships/oleObject" Target="embeddings/oleObject30.bin" /><Relationship Id="rId59" Type="http://schemas.openxmlformats.org/officeDocument/2006/relationships/image" Target="media/image25.png" /><Relationship Id="rId6" Type="http://schemas.openxmlformats.org/officeDocument/2006/relationships/image" Target="media/image2.wmf" /><Relationship Id="rId60" Type="http://schemas.openxmlformats.org/officeDocument/2006/relationships/image" Target="media/image26.png" /><Relationship Id="rId61" Type="http://schemas.openxmlformats.org/officeDocument/2006/relationships/image" Target="media/image27.png" /><Relationship Id="rId62" Type="http://schemas.openxmlformats.org/officeDocument/2006/relationships/oleObject" Target="embeddings/oleObject31.bin" /><Relationship Id="rId63" Type="http://schemas.openxmlformats.org/officeDocument/2006/relationships/oleObject" Target="embeddings/oleObject32.bin" /><Relationship Id="rId64" Type="http://schemas.openxmlformats.org/officeDocument/2006/relationships/oleObject" Target="embeddings/oleObject33.bin" /><Relationship Id="rId65" Type="http://schemas.openxmlformats.org/officeDocument/2006/relationships/oleObject" Target="embeddings/oleObject34.bin" /><Relationship Id="rId66" Type="http://schemas.openxmlformats.org/officeDocument/2006/relationships/image" Target="media/image28.wmf" /><Relationship Id="rId67" Type="http://schemas.openxmlformats.org/officeDocument/2006/relationships/oleObject" Target="embeddings/oleObject35.bin" /><Relationship Id="rId68" Type="http://schemas.openxmlformats.org/officeDocument/2006/relationships/image" Target="media/image29.wmf" /><Relationship Id="rId69" Type="http://schemas.openxmlformats.org/officeDocument/2006/relationships/oleObject" Target="embeddings/oleObject36.bin" /><Relationship Id="rId7" Type="http://schemas.openxmlformats.org/officeDocument/2006/relationships/oleObject" Target="embeddings/oleObject1.bin" /><Relationship Id="rId70" Type="http://schemas.openxmlformats.org/officeDocument/2006/relationships/image" Target="media/image30.wmf" /><Relationship Id="rId71" Type="http://schemas.openxmlformats.org/officeDocument/2006/relationships/oleObject" Target="embeddings/oleObject37.bin" /><Relationship Id="rId72" Type="http://schemas.openxmlformats.org/officeDocument/2006/relationships/image" Target="media/image31.png" /><Relationship Id="rId73" Type="http://schemas.openxmlformats.org/officeDocument/2006/relationships/image" Target="media/image32.png" /><Relationship Id="rId74" Type="http://schemas.openxmlformats.org/officeDocument/2006/relationships/image" Target="media/image33.wmf" /><Relationship Id="rId75" Type="http://schemas.openxmlformats.org/officeDocument/2006/relationships/oleObject" Target="embeddings/oleObject38.bin" /><Relationship Id="rId76" Type="http://schemas.openxmlformats.org/officeDocument/2006/relationships/image" Target="media/image34.wmf" /><Relationship Id="rId77" Type="http://schemas.openxmlformats.org/officeDocument/2006/relationships/oleObject" Target="embeddings/oleObject39.bin" /><Relationship Id="rId78" Type="http://schemas.openxmlformats.org/officeDocument/2006/relationships/image" Target="media/image35.wmf" /><Relationship Id="rId79" Type="http://schemas.openxmlformats.org/officeDocument/2006/relationships/oleObject" Target="embeddings/oleObject40.bin" /><Relationship Id="rId8" Type="http://schemas.openxmlformats.org/officeDocument/2006/relationships/image" Target="media/image3.wmf" /><Relationship Id="rId80" Type="http://schemas.openxmlformats.org/officeDocument/2006/relationships/image" Target="media/image36.wmf" /><Relationship Id="rId81" Type="http://schemas.openxmlformats.org/officeDocument/2006/relationships/oleObject" Target="embeddings/oleObject41.bin" /><Relationship Id="rId82" Type="http://schemas.openxmlformats.org/officeDocument/2006/relationships/image" Target="media/image37.wmf" /><Relationship Id="rId83" Type="http://schemas.openxmlformats.org/officeDocument/2006/relationships/oleObject" Target="embeddings/oleObject42.bin" /><Relationship Id="rId84" Type="http://schemas.openxmlformats.org/officeDocument/2006/relationships/image" Target="media/image38.wmf" /><Relationship Id="rId85" Type="http://schemas.openxmlformats.org/officeDocument/2006/relationships/oleObject" Target="embeddings/oleObject43.bin" /><Relationship Id="rId86" Type="http://schemas.openxmlformats.org/officeDocument/2006/relationships/image" Target="media/image39.wmf" /><Relationship Id="rId87" Type="http://schemas.openxmlformats.org/officeDocument/2006/relationships/oleObject" Target="embeddings/oleObject44.bin" /><Relationship Id="rId88" Type="http://schemas.openxmlformats.org/officeDocument/2006/relationships/image" Target="media/image40.png" /><Relationship Id="rId89" Type="http://schemas.openxmlformats.org/officeDocument/2006/relationships/image" Target="media/image41.wmf" /><Relationship Id="rId9" Type="http://schemas.openxmlformats.org/officeDocument/2006/relationships/oleObject" Target="embeddings/oleObject2.bin" /><Relationship Id="rId90" Type="http://schemas.openxmlformats.org/officeDocument/2006/relationships/oleObject" Target="embeddings/oleObject45.bin" /><Relationship Id="rId91" Type="http://schemas.openxmlformats.org/officeDocument/2006/relationships/image" Target="media/image42.wmf" /><Relationship Id="rId92" Type="http://schemas.openxmlformats.org/officeDocument/2006/relationships/oleObject" Target="embeddings/oleObject46.bin" /><Relationship Id="rId93" Type="http://schemas.openxmlformats.org/officeDocument/2006/relationships/image" Target="media/image43.wmf" /><Relationship Id="rId94" Type="http://schemas.openxmlformats.org/officeDocument/2006/relationships/oleObject" Target="embeddings/oleObject47.bin" /><Relationship Id="rId95" Type="http://schemas.openxmlformats.org/officeDocument/2006/relationships/footer" Target="footer1.xml" /><Relationship Id="rId96" Type="http://schemas.openxmlformats.org/officeDocument/2006/relationships/footer" Target="footer2.xml" /><Relationship Id="rId97" Type="http://schemas.openxmlformats.org/officeDocument/2006/relationships/image" Target="media/image44.png" /><Relationship Id="rId98" Type="http://schemas.openxmlformats.org/officeDocument/2006/relationships/image" Target="media/image45.wmf" /><Relationship Id="rId99" Type="http://schemas.openxmlformats.org/officeDocument/2006/relationships/oleObject" Target="embeddings/oleObject48.bin"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http://schemas.openxmlformats.org/officeDocument/2006/bibliography" xmlns:b="http://schemas.openxmlformats.org/officeDocument/2006/bibliography" SelectedStyle="\APA.XSL" StyleName="APA"/>
</file>

<file path=customXml/itemProps1.xml><?xml version="1.0" encoding="utf-8"?>
<ds:datastoreItem xmlns:ds="http://schemas.openxmlformats.org/officeDocument/2006/customXml" ds:itemID="{DFBD8B74-E658-41D0-A583-9C5836944D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组卷网zujuan.xkw.com</dc:creator>
  <cp:lastModifiedBy>组卷网</cp:lastModifiedBy>
  <cp:revision>18</cp:revision>
  <dcterms:created xsi:type="dcterms:W3CDTF">2017-07-19T12:07:00Z</dcterms:created>
  <dcterms:modified xsi:type="dcterms:W3CDTF">2025-01-10T02:56:00Z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eprocessed">
    <vt:lpwstr>1</vt:lpwstr>
  </property>
  <property name="version" fmtid="{D5CDD505-2E9C-101B-9397-08002B2CF9AE}" pid="3">
    <vt:lpwstr>a0fc1aafa63044dd8b9ebb53e779599bmtk5mtg2njyxmw</vt:lpwstr>
  </property>
</Properties>
</file>